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74" w:rsidRPr="00AA5193" w:rsidRDefault="00880E0D" w:rsidP="00880E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0E0D">
        <w:rPr>
          <w:rFonts w:ascii="Times New Roman" w:hAnsi="Times New Roman" w:cs="Times New Roman"/>
          <w:b/>
          <w:sz w:val="32"/>
          <w:szCs w:val="32"/>
        </w:rPr>
        <w:t xml:space="preserve">Инструкция по самостоятельной смене пароля от почтового ящика в домене </w:t>
      </w:r>
      <w:r w:rsidRPr="00880E0D">
        <w:rPr>
          <w:rFonts w:ascii="Times New Roman" w:hAnsi="Times New Roman" w:cs="Times New Roman"/>
          <w:b/>
          <w:sz w:val="32"/>
          <w:szCs w:val="32"/>
          <w:lang w:val="en-US"/>
        </w:rPr>
        <w:t>admin</w:t>
      </w:r>
      <w:r w:rsidRPr="00880E0D">
        <w:rPr>
          <w:rFonts w:ascii="Times New Roman" w:hAnsi="Times New Roman" w:cs="Times New Roman"/>
          <w:b/>
          <w:sz w:val="32"/>
          <w:szCs w:val="32"/>
        </w:rPr>
        <w:t>-</w:t>
      </w:r>
      <w:proofErr w:type="spellStart"/>
      <w:r w:rsidRPr="00880E0D">
        <w:rPr>
          <w:rFonts w:ascii="Times New Roman" w:hAnsi="Times New Roman" w:cs="Times New Roman"/>
          <w:b/>
          <w:sz w:val="32"/>
          <w:szCs w:val="32"/>
          <w:lang w:val="en-US"/>
        </w:rPr>
        <w:t>smolensk</w:t>
      </w:r>
      <w:proofErr w:type="spellEnd"/>
      <w:r w:rsidRPr="00880E0D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Pr="00880E0D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</w:p>
    <w:p w:rsidR="00880E0D" w:rsidRPr="00AA5193" w:rsidRDefault="00880E0D" w:rsidP="00880E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0E0D" w:rsidRDefault="00880E0D" w:rsidP="00880E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самостоятельной смены пароля от почтового ящика можно воспользоваться одним из двух способов:</w:t>
      </w:r>
    </w:p>
    <w:p w:rsidR="00880E0D" w:rsidRPr="00437757" w:rsidRDefault="00880E0D" w:rsidP="00880E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757">
        <w:rPr>
          <w:rFonts w:ascii="Times New Roman" w:hAnsi="Times New Roman" w:cs="Times New Roman"/>
          <w:b/>
          <w:sz w:val="28"/>
          <w:szCs w:val="28"/>
        </w:rPr>
        <w:t>Первый.</w:t>
      </w:r>
    </w:p>
    <w:p w:rsidR="00437757" w:rsidRDefault="00437757" w:rsidP="004377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775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2332355</wp:posOffset>
            </wp:positionH>
            <wp:positionV relativeFrom="page">
              <wp:posOffset>3343275</wp:posOffset>
            </wp:positionV>
            <wp:extent cx="2924175" cy="37147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0E0D" w:rsidRPr="00437757">
        <w:rPr>
          <w:rFonts w:ascii="Times New Roman" w:hAnsi="Times New Roman" w:cs="Times New Roman"/>
          <w:sz w:val="28"/>
          <w:szCs w:val="28"/>
        </w:rPr>
        <w:t>Войдите в почтовый ящик через веб интерфейс почты (</w:t>
      </w:r>
      <w:hyperlink r:id="rId6" w:history="1">
        <w:r w:rsidRPr="00F010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0101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010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owa</w:t>
        </w:r>
        <w:proofErr w:type="spellEnd"/>
        <w:r w:rsidRPr="00F0101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010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F0101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010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smolensk</w:t>
        </w:r>
        <w:proofErr w:type="spellEnd"/>
        <w:r w:rsidRPr="00F0101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010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80E0D" w:rsidRPr="0043775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И в правом верхнем углу веб интерфейса нажать на шестерёнку.</w:t>
      </w:r>
    </w:p>
    <w:p w:rsidR="00437757" w:rsidRDefault="00437757" w:rsidP="004377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77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812800</wp:posOffset>
            </wp:positionV>
            <wp:extent cx="2771775" cy="2295525"/>
            <wp:effectExtent l="0" t="0" r="9525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 выпавшем списке выбрать пункт меню «Изменить пароль» </w:t>
      </w:r>
    </w:p>
    <w:p w:rsidR="00C67860" w:rsidRDefault="00437757" w:rsidP="00C064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открывшемся окне введите свой текущий пароль от почтового ящика и два раза новый пароль: один раз в поле «Новый пароль» и второй раз в поле «Подтвердите новый пароль» после чего необходимо нажать </w:t>
      </w:r>
      <w:r w:rsidR="008B60BA">
        <w:rPr>
          <w:rFonts w:ascii="Times New Roman" w:hAnsi="Times New Roman" w:cs="Times New Roman"/>
          <w:sz w:val="28"/>
          <w:szCs w:val="28"/>
        </w:rPr>
        <w:t>на кнопку «сохранить».</w:t>
      </w:r>
      <w:r w:rsidR="00C0644E" w:rsidRPr="00C0644E">
        <w:rPr>
          <w:noProof/>
          <w:lang w:eastAsia="ru-RU"/>
        </w:rPr>
        <w:t xml:space="preserve"> </w:t>
      </w:r>
    </w:p>
    <w:p w:rsidR="00437757" w:rsidRDefault="00C0644E" w:rsidP="00C67860">
      <w:pPr>
        <w:rPr>
          <w:rFonts w:ascii="Times New Roman" w:hAnsi="Times New Roman" w:cs="Times New Roman"/>
          <w:b/>
          <w:sz w:val="28"/>
          <w:szCs w:val="28"/>
        </w:rPr>
      </w:pPr>
      <w:r w:rsidRPr="00C064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354070" cy="318135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07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860">
        <w:rPr>
          <w:rFonts w:ascii="Times New Roman" w:hAnsi="Times New Roman" w:cs="Times New Roman"/>
          <w:sz w:val="28"/>
          <w:szCs w:val="28"/>
        </w:rPr>
        <w:br w:type="page"/>
      </w:r>
      <w:r w:rsidR="00437757">
        <w:rPr>
          <w:rFonts w:ascii="Times New Roman" w:hAnsi="Times New Roman" w:cs="Times New Roman"/>
          <w:b/>
          <w:sz w:val="28"/>
          <w:szCs w:val="28"/>
        </w:rPr>
        <w:lastRenderedPageBreak/>
        <w:t>Второй</w:t>
      </w:r>
      <w:r w:rsidR="00437757" w:rsidRPr="00437757">
        <w:rPr>
          <w:rFonts w:ascii="Times New Roman" w:hAnsi="Times New Roman" w:cs="Times New Roman"/>
          <w:b/>
          <w:sz w:val="28"/>
          <w:szCs w:val="28"/>
        </w:rPr>
        <w:t>.</w:t>
      </w:r>
    </w:p>
    <w:p w:rsidR="00437757" w:rsidRPr="002B1EAB" w:rsidRDefault="002B1EAB" w:rsidP="00437757">
      <w:pPr>
        <w:pStyle w:val="a3"/>
        <w:numPr>
          <w:ilvl w:val="0"/>
          <w:numId w:val="3"/>
        </w:numPr>
        <w:jc w:val="both"/>
        <w:rPr>
          <w:rStyle w:val="organictextcontent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клавиатуре ПК одновременно начать компоную трёх клавиш </w:t>
      </w:r>
      <w:proofErr w:type="spellStart"/>
      <w:r>
        <w:rPr>
          <w:rStyle w:val="organictextcontentspan"/>
          <w:b/>
          <w:bCs/>
        </w:rPr>
        <w:t>Ctrl</w:t>
      </w:r>
      <w:r>
        <w:rPr>
          <w:rStyle w:val="organictextcontentspan"/>
        </w:rPr>
        <w:t>+</w:t>
      </w:r>
      <w:r>
        <w:rPr>
          <w:rStyle w:val="organictextcontentspan"/>
          <w:b/>
          <w:bCs/>
        </w:rPr>
        <w:t>Alt</w:t>
      </w:r>
      <w:r>
        <w:rPr>
          <w:rStyle w:val="organictextcontentspan"/>
        </w:rPr>
        <w:t>+Del</w:t>
      </w:r>
      <w:proofErr w:type="spellEnd"/>
    </w:p>
    <w:p w:rsidR="002B1EAB" w:rsidRDefault="002B1EAB" w:rsidP="00437757">
      <w:pPr>
        <w:pStyle w:val="a3"/>
        <w:numPr>
          <w:ilvl w:val="0"/>
          <w:numId w:val="3"/>
        </w:numPr>
        <w:jc w:val="both"/>
        <w:rPr>
          <w:rStyle w:val="organictextcontentspan"/>
          <w:rFonts w:ascii="Times New Roman" w:hAnsi="Times New Roman" w:cs="Times New Roman"/>
          <w:sz w:val="28"/>
          <w:szCs w:val="28"/>
        </w:rPr>
      </w:pPr>
      <w:r w:rsidRPr="002B1EAB">
        <w:rPr>
          <w:rStyle w:val="organictextcontentspan"/>
          <w:rFonts w:ascii="Times New Roman" w:hAnsi="Times New Roman" w:cs="Times New Roman"/>
          <w:sz w:val="28"/>
          <w:szCs w:val="28"/>
        </w:rPr>
        <w:t>В от</w:t>
      </w:r>
      <w:r>
        <w:rPr>
          <w:rStyle w:val="organictextcontentspan"/>
          <w:rFonts w:ascii="Times New Roman" w:hAnsi="Times New Roman" w:cs="Times New Roman"/>
          <w:sz w:val="28"/>
          <w:szCs w:val="28"/>
        </w:rPr>
        <w:t>крывшемся окне выбрать пункт меню «Изменить пароль»</w:t>
      </w:r>
      <w:r>
        <w:rPr>
          <w:rStyle w:val="organictextcontentspan"/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7350" cy="22529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7897cfad261498ed5bede76a360fd14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63"/>
                    <a:stretch/>
                  </pic:blipFill>
                  <pic:spPr bwMode="auto">
                    <a:xfrm>
                      <a:off x="0" y="0"/>
                      <a:ext cx="5467350" cy="225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1EAB" w:rsidRDefault="000863C7" w:rsidP="002B1E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1295400</wp:posOffset>
            </wp:positionH>
            <wp:positionV relativeFrom="paragraph">
              <wp:posOffset>1543050</wp:posOffset>
            </wp:positionV>
            <wp:extent cx="6061075" cy="3895725"/>
            <wp:effectExtent l="0" t="0" r="0" b="952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kno-smenyi-parolya-na-Windows-7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85"/>
                    <a:stretch/>
                  </pic:blipFill>
                  <pic:spPr bwMode="auto">
                    <a:xfrm>
                      <a:off x="0" y="0"/>
                      <a:ext cx="6061075" cy="389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EAB">
        <w:rPr>
          <w:rFonts w:ascii="Times New Roman" w:hAnsi="Times New Roman" w:cs="Times New Roman"/>
          <w:sz w:val="28"/>
          <w:szCs w:val="28"/>
        </w:rPr>
        <w:t xml:space="preserve">В открывшемся окне </w:t>
      </w:r>
      <w:r w:rsidR="005F349B">
        <w:rPr>
          <w:rFonts w:ascii="Times New Roman" w:hAnsi="Times New Roman" w:cs="Times New Roman"/>
          <w:sz w:val="28"/>
          <w:szCs w:val="28"/>
        </w:rPr>
        <w:t xml:space="preserve">в поле имя пользователя введите имя пользователя, пароль которого необходимо изменить, в формате </w:t>
      </w:r>
      <w:r w:rsidR="005F349B">
        <w:rPr>
          <w:rFonts w:ascii="Times New Roman" w:hAnsi="Times New Roman" w:cs="Times New Roman"/>
          <w:sz w:val="28"/>
          <w:szCs w:val="28"/>
          <w:lang w:val="en-US"/>
        </w:rPr>
        <w:t>ADSM</w:t>
      </w:r>
      <w:r w:rsidR="005F349B" w:rsidRPr="005F349B">
        <w:rPr>
          <w:rFonts w:ascii="Times New Roman" w:hAnsi="Times New Roman" w:cs="Times New Roman"/>
          <w:sz w:val="28"/>
          <w:szCs w:val="28"/>
        </w:rPr>
        <w:t>\</w:t>
      </w:r>
      <w:r w:rsidR="005F349B">
        <w:rPr>
          <w:rFonts w:ascii="Times New Roman" w:hAnsi="Times New Roman" w:cs="Times New Roman"/>
          <w:sz w:val="28"/>
          <w:szCs w:val="28"/>
        </w:rPr>
        <w:t>Имя пользователя</w:t>
      </w:r>
      <w:r w:rsidR="005F349B" w:rsidRPr="005F349B">
        <w:rPr>
          <w:rFonts w:ascii="Times New Roman" w:hAnsi="Times New Roman" w:cs="Times New Roman"/>
          <w:sz w:val="28"/>
          <w:szCs w:val="28"/>
        </w:rPr>
        <w:t xml:space="preserve"> </w:t>
      </w:r>
      <w:r w:rsidR="005F349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F34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F349B">
        <w:rPr>
          <w:rFonts w:ascii="Times New Roman" w:hAnsi="Times New Roman" w:cs="Times New Roman"/>
          <w:sz w:val="28"/>
          <w:szCs w:val="28"/>
        </w:rPr>
        <w:t xml:space="preserve"> приведенном примере вводится вместо имени пользователя </w:t>
      </w:r>
      <w:r w:rsidR="005F349B">
        <w:rPr>
          <w:rFonts w:ascii="Times New Roman" w:hAnsi="Times New Roman" w:cs="Times New Roman"/>
          <w:sz w:val="28"/>
          <w:szCs w:val="28"/>
          <w:lang w:val="en-US"/>
        </w:rPr>
        <w:t>USER</w:t>
      </w:r>
      <w:r w:rsidR="005F349B">
        <w:rPr>
          <w:rFonts w:ascii="Times New Roman" w:hAnsi="Times New Roman" w:cs="Times New Roman"/>
          <w:sz w:val="28"/>
          <w:szCs w:val="28"/>
        </w:rPr>
        <w:t xml:space="preserve">). В поле «старый пароль» </w:t>
      </w:r>
      <w:r w:rsidR="002B1EAB">
        <w:rPr>
          <w:rFonts w:ascii="Times New Roman" w:hAnsi="Times New Roman" w:cs="Times New Roman"/>
          <w:sz w:val="28"/>
          <w:szCs w:val="28"/>
        </w:rPr>
        <w:t>введите</w:t>
      </w:r>
      <w:r w:rsidR="002B1EAB" w:rsidRPr="002B1EAB">
        <w:rPr>
          <w:rFonts w:ascii="Times New Roman" w:hAnsi="Times New Roman" w:cs="Times New Roman"/>
          <w:sz w:val="28"/>
          <w:szCs w:val="28"/>
        </w:rPr>
        <w:t xml:space="preserve"> </w:t>
      </w:r>
      <w:r w:rsidR="002B1EAB">
        <w:rPr>
          <w:rFonts w:ascii="Times New Roman" w:hAnsi="Times New Roman" w:cs="Times New Roman"/>
          <w:sz w:val="28"/>
          <w:szCs w:val="28"/>
        </w:rPr>
        <w:t>в свой текущий пароль от почтового ящика</w:t>
      </w:r>
      <w:r w:rsidR="005F349B">
        <w:rPr>
          <w:rFonts w:ascii="Times New Roman" w:hAnsi="Times New Roman" w:cs="Times New Roman"/>
          <w:sz w:val="28"/>
          <w:szCs w:val="28"/>
        </w:rPr>
        <w:t>. И</w:t>
      </w:r>
      <w:r w:rsidR="002B1EAB">
        <w:rPr>
          <w:rFonts w:ascii="Times New Roman" w:hAnsi="Times New Roman" w:cs="Times New Roman"/>
          <w:sz w:val="28"/>
          <w:szCs w:val="28"/>
        </w:rPr>
        <w:t xml:space="preserve"> два раза новый пароль: один раз в поле «Новый пароль» и второй раз в поле «Подтвер</w:t>
      </w:r>
      <w:r w:rsidR="005F349B">
        <w:rPr>
          <w:rFonts w:ascii="Times New Roman" w:hAnsi="Times New Roman" w:cs="Times New Roman"/>
          <w:sz w:val="28"/>
          <w:szCs w:val="28"/>
        </w:rPr>
        <w:t>ждение</w:t>
      </w:r>
      <w:r w:rsidR="002B1EAB">
        <w:rPr>
          <w:rFonts w:ascii="Times New Roman" w:hAnsi="Times New Roman" w:cs="Times New Roman"/>
          <w:sz w:val="28"/>
          <w:szCs w:val="28"/>
        </w:rPr>
        <w:t>» после чего необходимо нажать на кнопку «сохранить».</w:t>
      </w:r>
      <w:r w:rsidR="002B1EAB" w:rsidRPr="00C0644E">
        <w:rPr>
          <w:noProof/>
          <w:lang w:eastAsia="ru-RU"/>
        </w:rPr>
        <w:t xml:space="preserve"> </w:t>
      </w:r>
      <w:r w:rsidR="002B1EAB">
        <w:rPr>
          <w:noProof/>
          <w:lang w:eastAsia="ru-RU"/>
        </w:rPr>
        <w:br/>
      </w:r>
    </w:p>
    <w:p w:rsidR="002B1EAB" w:rsidRPr="002B1EAB" w:rsidRDefault="005F349B" w:rsidP="005F34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или нажмите на клавиатуре клавишу </w:t>
      </w:r>
      <w:r>
        <w:rPr>
          <w:rFonts w:ascii="Times New Roman" w:hAnsi="Times New Roman" w:cs="Times New Roman"/>
          <w:sz w:val="28"/>
          <w:szCs w:val="28"/>
          <w:lang w:val="en-US"/>
        </w:rPr>
        <w:t>Enter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мышкой значок </w:t>
      </w:r>
      <w:r w:rsidRPr="005F34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C8C0EE" wp14:editId="72DA84B9">
            <wp:extent cx="361950" cy="342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193" w:rsidRPr="00AA5193" w:rsidRDefault="00AA5193" w:rsidP="00437757">
      <w:pPr>
        <w:jc w:val="both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bookmarkStart w:id="0" w:name="_GoBack"/>
      <w:bookmarkEnd w:id="0"/>
      <w:r w:rsidRPr="00AA519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Первым способом можно воспользоваться вне зависимости от того находится ли ПК внутри </w:t>
      </w:r>
      <w:r w:rsidRPr="00AA5193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распределенной </w:t>
      </w:r>
      <w:proofErr w:type="spellStart"/>
      <w:r w:rsidRPr="00AA5193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мультисервисной</w:t>
      </w:r>
      <w:proofErr w:type="spellEnd"/>
      <w:r w:rsidRPr="00AA5193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сети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</w:t>
      </w:r>
      <w:r w:rsidRPr="00AA5193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(РМС).</w:t>
      </w:r>
    </w:p>
    <w:p w:rsidR="00AA5193" w:rsidRPr="00AA5193" w:rsidRDefault="00AA5193" w:rsidP="00437757">
      <w:pPr>
        <w:jc w:val="both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AA5193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Вторым способом можно воспользоваться только если ПК находится внутри РМС</w:t>
      </w:r>
    </w:p>
    <w:p w:rsidR="001F5FCD" w:rsidRDefault="005F349B" w:rsidP="00437757">
      <w:pPr>
        <w:jc w:val="both"/>
      </w:pPr>
      <w:r>
        <w:rPr>
          <w:rFonts w:ascii="Times New Roman" w:hAnsi="Times New Roman" w:cs="Times New Roman"/>
          <w:sz w:val="28"/>
          <w:szCs w:val="28"/>
        </w:rPr>
        <w:t>При вводе паролей необходимо руководствоваться</w:t>
      </w:r>
      <w:r w:rsidR="001F5FCD">
        <w:rPr>
          <w:rFonts w:ascii="Times New Roman" w:hAnsi="Times New Roman" w:cs="Times New Roman"/>
          <w:sz w:val="28"/>
          <w:szCs w:val="28"/>
        </w:rPr>
        <w:t xml:space="preserve"> и</w:t>
      </w:r>
      <w:r w:rsidRPr="005F349B">
        <w:rPr>
          <w:rFonts w:ascii="Times New Roman" w:hAnsi="Times New Roman" w:cs="Times New Roman"/>
          <w:sz w:val="28"/>
          <w:szCs w:val="28"/>
        </w:rPr>
        <w:t>нструкци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F349B">
        <w:rPr>
          <w:rFonts w:ascii="Times New Roman" w:hAnsi="Times New Roman" w:cs="Times New Roman"/>
          <w:sz w:val="28"/>
          <w:szCs w:val="28"/>
        </w:rPr>
        <w:t xml:space="preserve"> по организации парольной защиты в органах исполнительной власти Смоленской области и подведомственных им учреждениях, утвержденной приказом начальника Департамента цифрового развития Смоленской области от 16 сентября 2021 г. №120</w:t>
      </w:r>
      <w:r>
        <w:t>.</w:t>
      </w:r>
    </w:p>
    <w:p w:rsidR="000863C7" w:rsidRPr="000863C7" w:rsidRDefault="00AA5193" w:rsidP="00437757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0863C7" w:rsidRPr="000863C7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https://it-security.admin-smolensk.ru/intranet/vybor-parolya/</w:t>
        </w:r>
      </w:hyperlink>
    </w:p>
    <w:sectPr w:rsidR="000863C7" w:rsidRPr="000863C7" w:rsidSect="00C6786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233F8"/>
    <w:multiLevelType w:val="hybridMultilevel"/>
    <w:tmpl w:val="03DEC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F19E7"/>
    <w:multiLevelType w:val="hybridMultilevel"/>
    <w:tmpl w:val="E68E7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1741C"/>
    <w:multiLevelType w:val="hybridMultilevel"/>
    <w:tmpl w:val="5C303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0D"/>
    <w:rsid w:val="000863C7"/>
    <w:rsid w:val="001F5FCD"/>
    <w:rsid w:val="002B1EAB"/>
    <w:rsid w:val="00437757"/>
    <w:rsid w:val="005F349B"/>
    <w:rsid w:val="00880E0D"/>
    <w:rsid w:val="008B60BA"/>
    <w:rsid w:val="00AA5193"/>
    <w:rsid w:val="00B03B0D"/>
    <w:rsid w:val="00B86E6E"/>
    <w:rsid w:val="00C0644E"/>
    <w:rsid w:val="00C6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B7BE"/>
  <w15:chartTrackingRefBased/>
  <w15:docId w15:val="{5DD227A2-FC41-4BEC-B227-C5013C30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E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7757"/>
    <w:rPr>
      <w:color w:val="0563C1" w:themeColor="hyperlink"/>
      <w:u w:val="single"/>
    </w:rPr>
  </w:style>
  <w:style w:type="character" w:customStyle="1" w:styleId="organictextcontentspan">
    <w:name w:val="organictextcontentspan"/>
    <w:basedOn w:val="a0"/>
    <w:rsid w:val="002B1EAB"/>
  </w:style>
  <w:style w:type="character" w:styleId="a5">
    <w:name w:val="Strong"/>
    <w:basedOn w:val="a0"/>
    <w:uiPriority w:val="22"/>
    <w:qFormat/>
    <w:rsid w:val="00AA51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it-security.admin-smolensk.ru/intranet/vybor-parol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wa.admin-smolensk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GL_16_10_2021</dc:creator>
  <cp:keywords/>
  <dc:description/>
  <cp:lastModifiedBy>GL_16_10_2021</cp:lastModifiedBy>
  <cp:revision>7</cp:revision>
  <dcterms:created xsi:type="dcterms:W3CDTF">2022-01-12T13:04:00Z</dcterms:created>
  <dcterms:modified xsi:type="dcterms:W3CDTF">2022-01-19T07:28:00Z</dcterms:modified>
</cp:coreProperties>
</file>