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9A" w:rsidRPr="002B52F7" w:rsidRDefault="00505D41" w:rsidP="00467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F7">
        <w:rPr>
          <w:rFonts w:ascii="Times New Roman" w:hAnsi="Times New Roman" w:cs="Times New Roman"/>
          <w:b/>
          <w:sz w:val="28"/>
          <w:szCs w:val="28"/>
        </w:rPr>
        <w:t xml:space="preserve">Создание локальных папок </w:t>
      </w:r>
      <w:r w:rsidR="00467228" w:rsidRPr="002B52F7">
        <w:rPr>
          <w:rFonts w:ascii="Times New Roman" w:hAnsi="Times New Roman" w:cs="Times New Roman"/>
          <w:b/>
          <w:sz w:val="28"/>
          <w:szCs w:val="28"/>
        </w:rPr>
        <w:t>писем для уменьшения размера</w:t>
      </w:r>
      <w:r w:rsidR="008B1884" w:rsidRPr="002B52F7">
        <w:rPr>
          <w:rFonts w:ascii="Times New Roman" w:hAnsi="Times New Roman" w:cs="Times New Roman"/>
          <w:b/>
          <w:sz w:val="28"/>
          <w:szCs w:val="28"/>
        </w:rPr>
        <w:t>, занимаемого почтовым ящиком</w:t>
      </w:r>
    </w:p>
    <w:p w:rsidR="000049B4" w:rsidRDefault="000049B4" w:rsidP="008B18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достижении размера почтового ящика 1Гб и </w:t>
      </w:r>
      <w:r w:rsidR="008B1884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884">
        <w:rPr>
          <w:rFonts w:ascii="Times New Roman" w:hAnsi="Times New Roman" w:cs="Times New Roman"/>
          <w:sz w:val="24"/>
          <w:szCs w:val="24"/>
        </w:rPr>
        <w:t>входящая почта</w:t>
      </w:r>
      <w:r>
        <w:rPr>
          <w:rFonts w:ascii="Times New Roman" w:hAnsi="Times New Roman" w:cs="Times New Roman"/>
          <w:sz w:val="24"/>
          <w:szCs w:val="24"/>
        </w:rPr>
        <w:t xml:space="preserve"> начинает работать со сбоями. </w:t>
      </w:r>
      <w:r w:rsidR="008B1884">
        <w:rPr>
          <w:rFonts w:ascii="Times New Roman" w:hAnsi="Times New Roman" w:cs="Times New Roman"/>
          <w:sz w:val="24"/>
          <w:szCs w:val="24"/>
        </w:rPr>
        <w:t>В связи с этим, е</w:t>
      </w:r>
      <w:r>
        <w:rPr>
          <w:rFonts w:ascii="Times New Roman" w:hAnsi="Times New Roman" w:cs="Times New Roman"/>
          <w:sz w:val="24"/>
          <w:szCs w:val="24"/>
        </w:rPr>
        <w:t>сли входящая почта перестала приходить или приходи</w:t>
      </w:r>
      <w:r w:rsidR="008B188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 большими задержками</w:t>
      </w:r>
      <w:r w:rsidR="008B18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проверить размер</w:t>
      </w:r>
      <w:r w:rsidR="008B18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занимаемый вашим почтовым ящиком.</w:t>
      </w:r>
    </w:p>
    <w:p w:rsidR="000049B4" w:rsidRDefault="000049B4" w:rsidP="008B18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размер почтов</w:t>
      </w:r>
      <w:r w:rsidR="008B1884">
        <w:rPr>
          <w:rFonts w:ascii="Times New Roman" w:hAnsi="Times New Roman" w:cs="Times New Roman"/>
          <w:sz w:val="24"/>
          <w:szCs w:val="24"/>
        </w:rPr>
        <w:t>ого ящика можно двумя способами.</w:t>
      </w:r>
    </w:p>
    <w:p w:rsidR="000049B4" w:rsidRPr="00BB0B22" w:rsidRDefault="008B1884" w:rsidP="008B188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B22">
        <w:rPr>
          <w:rFonts w:ascii="Times New Roman" w:hAnsi="Times New Roman" w:cs="Times New Roman"/>
          <w:b/>
          <w:i/>
          <w:sz w:val="24"/>
          <w:szCs w:val="24"/>
        </w:rPr>
        <w:t xml:space="preserve">1 способ. </w:t>
      </w:r>
      <w:r w:rsidR="000049B4" w:rsidRPr="00BB0B22">
        <w:rPr>
          <w:rFonts w:ascii="Times New Roman" w:hAnsi="Times New Roman" w:cs="Times New Roman"/>
          <w:b/>
          <w:i/>
          <w:sz w:val="24"/>
          <w:szCs w:val="24"/>
        </w:rPr>
        <w:t>Проверка размера ящика через веб интерфейс почты.</w:t>
      </w:r>
    </w:p>
    <w:p w:rsidR="000049B4" w:rsidRDefault="000049B4" w:rsidP="008B18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</w:rPr>
      </w:pPr>
      <w:r>
        <w:rPr>
          <w:noProof/>
        </w:rPr>
        <w:t>Зайти в почтовый ящик через веб интерфейс почты по адресу</w:t>
      </w:r>
      <w:r w:rsidR="008B1884">
        <w:rPr>
          <w:noProof/>
        </w:rPr>
        <w:t xml:space="preserve"> </w:t>
      </w:r>
      <w:r w:rsidRPr="000049B4">
        <w:rPr>
          <w:noProof/>
          <w:lang w:val="en-US"/>
        </w:rPr>
        <w:t>mail</w:t>
      </w:r>
      <w:r w:rsidRPr="000049B4">
        <w:rPr>
          <w:noProof/>
        </w:rPr>
        <w:t>.</w:t>
      </w:r>
      <w:r w:rsidRPr="000049B4">
        <w:rPr>
          <w:noProof/>
          <w:lang w:val="en-US"/>
        </w:rPr>
        <w:t>admin</w:t>
      </w:r>
      <w:r w:rsidRPr="000049B4">
        <w:rPr>
          <w:noProof/>
        </w:rPr>
        <w:t>-</w:t>
      </w:r>
      <w:r w:rsidRPr="000049B4">
        <w:rPr>
          <w:noProof/>
          <w:lang w:val="en-US"/>
        </w:rPr>
        <w:t>smolensk</w:t>
      </w:r>
      <w:r w:rsidRPr="000049B4">
        <w:rPr>
          <w:noProof/>
        </w:rPr>
        <w:t>.</w:t>
      </w:r>
      <w:r w:rsidRPr="000049B4">
        <w:rPr>
          <w:noProof/>
          <w:lang w:val="en-US"/>
        </w:rPr>
        <w:t>ru</w:t>
      </w:r>
      <w:r w:rsidRPr="000049B4">
        <w:rPr>
          <w:noProof/>
        </w:rPr>
        <w:t>.</w:t>
      </w:r>
    </w:p>
    <w:p w:rsidR="000049B4" w:rsidRPr="000049B4" w:rsidRDefault="000049B4" w:rsidP="008B18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</w:rPr>
      </w:pPr>
      <w:r>
        <w:rPr>
          <w:noProof/>
        </w:rPr>
        <w:t>Кликнуть на заначёк настроек в правом верхнем углу и выбрать «Параметры»</w:t>
      </w:r>
    </w:p>
    <w:p w:rsidR="000049B4" w:rsidRDefault="000049B4" w:rsidP="008B1884">
      <w:pPr>
        <w:pStyle w:val="a4"/>
        <w:ind w:left="360"/>
        <w:jc w:val="center"/>
      </w:pPr>
      <w:r w:rsidRPr="000049B4">
        <w:rPr>
          <w:noProof/>
        </w:rPr>
        <w:drawing>
          <wp:inline distT="0" distB="0" distL="0" distR="0">
            <wp:extent cx="5725528" cy="2245533"/>
            <wp:effectExtent l="0" t="0" r="889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732" cy="224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B4" w:rsidRPr="000049B4" w:rsidRDefault="000049B4" w:rsidP="008B188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</w:rPr>
      </w:pPr>
      <w:r>
        <w:rPr>
          <w:noProof/>
        </w:rPr>
        <w:t xml:space="preserve">В отрывшемся окне </w:t>
      </w:r>
      <w:r w:rsidR="008B1884">
        <w:rPr>
          <w:noProof/>
        </w:rPr>
        <w:t xml:space="preserve">будет </w:t>
      </w:r>
      <w:r>
        <w:rPr>
          <w:noProof/>
        </w:rPr>
        <w:t>указан размер</w:t>
      </w:r>
      <w:r w:rsidR="00BB0B22">
        <w:rPr>
          <w:noProof/>
        </w:rPr>
        <w:t>,</w:t>
      </w:r>
      <w:r>
        <w:rPr>
          <w:noProof/>
        </w:rPr>
        <w:t xml:space="preserve"> занимаемый почтовым ящиком.</w:t>
      </w:r>
    </w:p>
    <w:p w:rsidR="000049B4" w:rsidRPr="000049B4" w:rsidRDefault="000049B4" w:rsidP="008B1884">
      <w:pPr>
        <w:pStyle w:val="a4"/>
        <w:ind w:left="36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363302" cy="3617843"/>
            <wp:effectExtent l="0" t="0" r="889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811" cy="362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884" w:rsidRDefault="008B1884" w:rsidP="008B18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9B4" w:rsidRPr="00BB0B22" w:rsidRDefault="008B1884" w:rsidP="008B188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B22">
        <w:rPr>
          <w:rFonts w:ascii="Times New Roman" w:hAnsi="Times New Roman" w:cs="Times New Roman"/>
          <w:b/>
          <w:i/>
          <w:sz w:val="24"/>
          <w:szCs w:val="24"/>
        </w:rPr>
        <w:lastRenderedPageBreak/>
        <w:t>2 способ.</w:t>
      </w:r>
      <w:r w:rsidR="000049B4" w:rsidRPr="00BB0B22">
        <w:rPr>
          <w:rFonts w:ascii="Times New Roman" w:hAnsi="Times New Roman" w:cs="Times New Roman"/>
          <w:b/>
          <w:i/>
          <w:sz w:val="24"/>
          <w:szCs w:val="24"/>
        </w:rPr>
        <w:t xml:space="preserve"> Проверка размера ящика </w:t>
      </w:r>
      <w:proofErr w:type="gramStart"/>
      <w:r w:rsidR="000049B4" w:rsidRPr="00BB0B22">
        <w:rPr>
          <w:rFonts w:ascii="Times New Roman" w:hAnsi="Times New Roman" w:cs="Times New Roman"/>
          <w:b/>
          <w:i/>
          <w:sz w:val="24"/>
          <w:szCs w:val="24"/>
        </w:rPr>
        <w:t>через</w:t>
      </w:r>
      <w:proofErr w:type="gramEnd"/>
      <w:r w:rsidR="000049B4" w:rsidRPr="00BB0B22">
        <w:rPr>
          <w:rFonts w:ascii="Times New Roman" w:hAnsi="Times New Roman" w:cs="Times New Roman"/>
          <w:b/>
          <w:i/>
          <w:sz w:val="24"/>
          <w:szCs w:val="24"/>
        </w:rPr>
        <w:t xml:space="preserve"> почтовый клиент </w:t>
      </w:r>
      <w:proofErr w:type="spellStart"/>
      <w:r w:rsidR="000049B4" w:rsidRPr="00BB0B22">
        <w:rPr>
          <w:rFonts w:ascii="Times New Roman" w:hAnsi="Times New Roman" w:cs="Times New Roman"/>
          <w:b/>
          <w:i/>
          <w:sz w:val="24"/>
          <w:szCs w:val="24"/>
        </w:rPr>
        <w:t>MirosoftOutlook</w:t>
      </w:r>
      <w:proofErr w:type="spellEnd"/>
      <w:r w:rsidR="000049B4" w:rsidRPr="00BB0B2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A1F9C" w:rsidRPr="009A1F9C" w:rsidRDefault="009A1F9C" w:rsidP="008B1884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noProof/>
        </w:rPr>
      </w:pPr>
      <w:r w:rsidRPr="009A1F9C">
        <w:rPr>
          <w:noProof/>
        </w:rPr>
        <w:t xml:space="preserve"> Запустить почтовый клиент и в закладке «Файл»-«Сведения»-«Средства очистки» выбрать «Очистка почтового ящика»</w:t>
      </w:r>
    </w:p>
    <w:p w:rsidR="009A1F9C" w:rsidRDefault="009A1F9C" w:rsidP="008B1884">
      <w:pPr>
        <w:pStyle w:val="a4"/>
        <w:ind w:left="720"/>
        <w:jc w:val="center"/>
      </w:pPr>
      <w:r w:rsidRPr="000049B4">
        <w:rPr>
          <w:noProof/>
        </w:rPr>
        <w:drawing>
          <wp:inline distT="0" distB="0" distL="0" distR="0">
            <wp:extent cx="5568890" cy="3784821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225" cy="378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F9C" w:rsidRPr="009A1F9C" w:rsidRDefault="009A1F9C" w:rsidP="008B1884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noProof/>
        </w:rPr>
      </w:pPr>
      <w:r>
        <w:rPr>
          <w:noProof/>
        </w:rPr>
        <w:t>В открывшемся окне на</w:t>
      </w:r>
      <w:r w:rsidR="008B1884">
        <w:rPr>
          <w:noProof/>
        </w:rPr>
        <w:t>жа</w:t>
      </w:r>
      <w:r>
        <w:rPr>
          <w:noProof/>
        </w:rPr>
        <w:t>ть на кнопку «Размер почтового ящика».</w:t>
      </w:r>
    </w:p>
    <w:p w:rsidR="009A1F9C" w:rsidRDefault="009A1F9C" w:rsidP="008B1884">
      <w:pPr>
        <w:pStyle w:val="a4"/>
        <w:ind w:left="360"/>
        <w:jc w:val="center"/>
      </w:pPr>
      <w:r w:rsidRPr="000049B4">
        <w:rPr>
          <w:noProof/>
        </w:rPr>
        <w:drawing>
          <wp:inline distT="0" distB="0" distL="0" distR="0">
            <wp:extent cx="3983604" cy="39456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522" cy="394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F9C" w:rsidRDefault="009A1F9C" w:rsidP="009A1F9C">
      <w:pPr>
        <w:pStyle w:val="a4"/>
        <w:ind w:left="360"/>
      </w:pPr>
    </w:p>
    <w:p w:rsidR="009A1F9C" w:rsidRPr="009A1F9C" w:rsidRDefault="009A1F9C" w:rsidP="008B1884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noProof/>
        </w:rPr>
      </w:pPr>
      <w:r>
        <w:rPr>
          <w:noProof/>
        </w:rPr>
        <w:lastRenderedPageBreak/>
        <w:t>В новом окне «Размер папки» на закладке «Данные на сервере» будут отображен</w:t>
      </w:r>
      <w:r w:rsidR="008B1884">
        <w:rPr>
          <w:noProof/>
        </w:rPr>
        <w:t xml:space="preserve">ы </w:t>
      </w:r>
      <w:r>
        <w:rPr>
          <w:noProof/>
        </w:rPr>
        <w:t>общий размер почтового ящика и его папок по отдельности.</w:t>
      </w:r>
    </w:p>
    <w:p w:rsidR="009A1F9C" w:rsidRDefault="00AA6C73" w:rsidP="008B1884">
      <w:pPr>
        <w:pStyle w:val="a4"/>
        <w:ind w:left="360"/>
        <w:jc w:val="center"/>
      </w:pPr>
      <w:r>
        <w:rPr>
          <w:noProof/>
        </w:rPr>
        <w:drawing>
          <wp:inline distT="0" distB="0" distL="0" distR="0">
            <wp:extent cx="4722461" cy="403926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755" cy="404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2F7" w:rsidRDefault="002B52F7" w:rsidP="002B52F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9B4" w:rsidRPr="008B1884" w:rsidRDefault="00505D41" w:rsidP="002B52F7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4">
        <w:rPr>
          <w:rFonts w:ascii="Times New Roman" w:hAnsi="Times New Roman" w:cs="Times New Roman"/>
          <w:b/>
          <w:sz w:val="24"/>
          <w:szCs w:val="24"/>
        </w:rPr>
        <w:t>При размере почтового ящика</w:t>
      </w:r>
      <w:r w:rsidR="008B1884">
        <w:rPr>
          <w:rFonts w:ascii="Times New Roman" w:hAnsi="Times New Roman" w:cs="Times New Roman"/>
          <w:b/>
          <w:sz w:val="24"/>
          <w:szCs w:val="24"/>
        </w:rPr>
        <w:t>,</w:t>
      </w:r>
      <w:r w:rsidRPr="008B1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884">
        <w:rPr>
          <w:rFonts w:ascii="Times New Roman" w:hAnsi="Times New Roman" w:cs="Times New Roman"/>
          <w:b/>
          <w:sz w:val="24"/>
          <w:szCs w:val="24"/>
        </w:rPr>
        <w:t>приближающемся</w:t>
      </w:r>
      <w:r w:rsidRPr="008B1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88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8B1884">
        <w:rPr>
          <w:rFonts w:ascii="Times New Roman" w:hAnsi="Times New Roman" w:cs="Times New Roman"/>
          <w:b/>
          <w:sz w:val="24"/>
          <w:szCs w:val="24"/>
        </w:rPr>
        <w:t xml:space="preserve">1000Мб(1ГБ) </w:t>
      </w:r>
      <w:r w:rsidR="008B1884">
        <w:rPr>
          <w:rFonts w:ascii="Times New Roman" w:hAnsi="Times New Roman" w:cs="Times New Roman"/>
          <w:b/>
          <w:sz w:val="24"/>
          <w:szCs w:val="24"/>
        </w:rPr>
        <w:t>(</w:t>
      </w:r>
      <w:r w:rsidRPr="008B1884">
        <w:rPr>
          <w:rFonts w:ascii="Times New Roman" w:hAnsi="Times New Roman" w:cs="Times New Roman"/>
          <w:b/>
          <w:sz w:val="24"/>
          <w:szCs w:val="24"/>
        </w:rPr>
        <w:t>или превышающ</w:t>
      </w:r>
      <w:r w:rsidR="008B1884">
        <w:rPr>
          <w:rFonts w:ascii="Times New Roman" w:hAnsi="Times New Roman" w:cs="Times New Roman"/>
          <w:b/>
          <w:sz w:val="24"/>
          <w:szCs w:val="24"/>
        </w:rPr>
        <w:t>е</w:t>
      </w:r>
      <w:r w:rsidRPr="008B1884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8B1884">
        <w:rPr>
          <w:rFonts w:ascii="Times New Roman" w:hAnsi="Times New Roman" w:cs="Times New Roman"/>
          <w:b/>
          <w:sz w:val="24"/>
          <w:szCs w:val="24"/>
        </w:rPr>
        <w:t>указанное значение)</w:t>
      </w:r>
      <w:r w:rsidR="00BB0B22">
        <w:rPr>
          <w:rFonts w:ascii="Times New Roman" w:hAnsi="Times New Roman" w:cs="Times New Roman"/>
          <w:b/>
          <w:sz w:val="24"/>
          <w:szCs w:val="24"/>
        </w:rPr>
        <w:t>,</w:t>
      </w:r>
      <w:r w:rsidRPr="008B1884">
        <w:rPr>
          <w:rFonts w:ascii="Times New Roman" w:hAnsi="Times New Roman" w:cs="Times New Roman"/>
          <w:b/>
          <w:sz w:val="24"/>
          <w:szCs w:val="24"/>
        </w:rPr>
        <w:t xml:space="preserve"> необходимо перенести письма для хранения на локальном </w:t>
      </w:r>
      <w:r w:rsidR="008B1884" w:rsidRPr="008B1884">
        <w:rPr>
          <w:rFonts w:ascii="Times New Roman" w:hAnsi="Times New Roman" w:cs="Times New Roman"/>
          <w:b/>
          <w:sz w:val="24"/>
          <w:szCs w:val="24"/>
        </w:rPr>
        <w:t>компьютере</w:t>
      </w:r>
      <w:r w:rsidR="008B1884">
        <w:rPr>
          <w:rFonts w:ascii="Times New Roman" w:hAnsi="Times New Roman" w:cs="Times New Roman"/>
          <w:b/>
          <w:sz w:val="24"/>
          <w:szCs w:val="24"/>
        </w:rPr>
        <w:t>,</w:t>
      </w:r>
      <w:r w:rsidRPr="008B1884">
        <w:rPr>
          <w:rFonts w:ascii="Times New Roman" w:hAnsi="Times New Roman" w:cs="Times New Roman"/>
          <w:b/>
          <w:sz w:val="24"/>
          <w:szCs w:val="24"/>
        </w:rPr>
        <w:t xml:space="preserve"> а не на сервере.</w:t>
      </w:r>
    </w:p>
    <w:p w:rsidR="00BB0B22" w:rsidRDefault="00BB0B22" w:rsidP="00BB0B2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D41" w:rsidRPr="00BB0B22" w:rsidRDefault="00505D41" w:rsidP="00BB0B22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B22">
        <w:rPr>
          <w:rFonts w:ascii="Times New Roman" w:hAnsi="Times New Roman" w:cs="Times New Roman"/>
          <w:b/>
          <w:i/>
          <w:sz w:val="24"/>
          <w:szCs w:val="24"/>
        </w:rPr>
        <w:t>Создание локальных папок писем</w:t>
      </w:r>
    </w:p>
    <w:p w:rsidR="00467228" w:rsidRPr="000049B4" w:rsidRDefault="00467228" w:rsidP="00BB0B22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noProof/>
        </w:rPr>
      </w:pPr>
      <w:r w:rsidRPr="000049B4">
        <w:rPr>
          <w:noProof/>
        </w:rPr>
        <w:t xml:space="preserve">Запустить  Outlook 2010 и в закладке «Файл» выбрать «Настройка учётных записей» </w:t>
      </w:r>
    </w:p>
    <w:p w:rsidR="00BB0B22" w:rsidRDefault="0046678B" w:rsidP="00BB0B22">
      <w:pPr>
        <w:pStyle w:val="a4"/>
        <w:ind w:left="360"/>
        <w:jc w:val="center"/>
      </w:pPr>
      <w:r w:rsidRPr="000049B4">
        <w:rPr>
          <w:noProof/>
        </w:rPr>
        <w:drawing>
          <wp:inline distT="0" distB="0" distL="0" distR="0">
            <wp:extent cx="4142630" cy="2706991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_edit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251" cy="27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228" w:rsidRPr="00BB0B22" w:rsidRDefault="00BB0B22" w:rsidP="00BB0B22">
      <w:pPr>
        <w:pStyle w:val="a4"/>
        <w:spacing w:before="0" w:beforeAutospacing="0" w:after="0" w:afterAutospacing="0"/>
        <w:ind w:left="357"/>
        <w:rPr>
          <w:i/>
        </w:rPr>
      </w:pPr>
      <w:r>
        <w:rPr>
          <w:i/>
        </w:rPr>
        <w:t>или</w:t>
      </w:r>
    </w:p>
    <w:p w:rsidR="00467228" w:rsidRPr="000049B4" w:rsidRDefault="00467228" w:rsidP="00BB0B22">
      <w:pPr>
        <w:pStyle w:val="a4"/>
        <w:spacing w:before="0" w:beforeAutospacing="0" w:after="0" w:afterAutospacing="0"/>
        <w:ind w:left="357"/>
      </w:pPr>
      <w:r w:rsidRPr="000049B4">
        <w:lastRenderedPageBreak/>
        <w:t>Вой</w:t>
      </w:r>
      <w:r w:rsidR="00BB0B22">
        <w:t>ти</w:t>
      </w:r>
      <w:r w:rsidRPr="000049B4">
        <w:t xml:space="preserve"> в настройку почты: «Пуск» -&gt; «Панель управления» –&gt; «Почта»</w:t>
      </w:r>
    </w:p>
    <w:p w:rsidR="00467228" w:rsidRPr="000049B4" w:rsidRDefault="00467228" w:rsidP="00BB0B22">
      <w:pPr>
        <w:pStyle w:val="a4"/>
        <w:ind w:left="360"/>
        <w:jc w:val="center"/>
      </w:pPr>
      <w:r w:rsidRPr="000049B4">
        <w:rPr>
          <w:noProof/>
        </w:rPr>
        <w:drawing>
          <wp:inline distT="0" distB="0" distL="0" distR="0">
            <wp:extent cx="3554233" cy="3390081"/>
            <wp:effectExtent l="19050" t="0" r="8117" b="0"/>
            <wp:docPr id="6" name="Рисунок 6" descr="http://mail.admin-smolensk.ru/files/285/o2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il.admin-smolensk.ru/files/285/o2-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38"/>
                    <a:stretch/>
                  </pic:blipFill>
                  <pic:spPr bwMode="auto">
                    <a:xfrm>
                      <a:off x="0" y="0"/>
                      <a:ext cx="3557256" cy="339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228" w:rsidRPr="000049B4" w:rsidRDefault="00BB0B22" w:rsidP="00BB0B22">
      <w:pPr>
        <w:pStyle w:val="a4"/>
        <w:ind w:left="360"/>
        <w:jc w:val="center"/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2365375</wp:posOffset>
            </wp:positionV>
            <wp:extent cx="5808980" cy="2631440"/>
            <wp:effectExtent l="19050" t="0" r="1270" b="0"/>
            <wp:wrapTight wrapText="bothSides">
              <wp:wrapPolygon edited="0">
                <wp:start x="-71" y="0"/>
                <wp:lineTo x="-71" y="21423"/>
                <wp:lineTo x="21605" y="21423"/>
                <wp:lineTo x="21605" y="0"/>
                <wp:lineTo x="-71" y="0"/>
              </wp:wrapPolygon>
            </wp:wrapTight>
            <wp:docPr id="4" name="Рисунок 4" descr="http://mail.admin-smolensk.ru/files/285/resize/o4-0_700_276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il.admin-smolensk.ru/files/285/resize/o4-0_700_276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8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228" w:rsidRPr="000049B4">
        <w:rPr>
          <w:noProof/>
          <w:color w:val="0000FF"/>
        </w:rPr>
        <w:drawing>
          <wp:inline distT="0" distB="0" distL="0" distR="0">
            <wp:extent cx="4198289" cy="2258004"/>
            <wp:effectExtent l="0" t="0" r="0" b="9525"/>
            <wp:docPr id="5" name="Рисунок 5" descr="http://mail.admin-smolensk.ru/files/285/resize/o3-0_700_237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il.admin-smolensk.ru/files/285/resize/o3-0_700_237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" r="18151"/>
                    <a:stretch/>
                  </pic:blipFill>
                  <pic:spPr bwMode="auto">
                    <a:xfrm>
                      <a:off x="0" y="0"/>
                      <a:ext cx="4198394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B22" w:rsidRDefault="00BB0B22" w:rsidP="00BB0B22">
      <w:pPr>
        <w:pStyle w:val="a4"/>
        <w:ind w:left="360"/>
        <w:jc w:val="center"/>
      </w:pPr>
    </w:p>
    <w:p w:rsidR="00467228" w:rsidRPr="000049B4" w:rsidRDefault="00467228" w:rsidP="00BB0B22">
      <w:pPr>
        <w:pStyle w:val="a4"/>
        <w:ind w:left="360"/>
        <w:jc w:val="center"/>
        <w:rPr>
          <w:lang w:val="en-US"/>
        </w:rPr>
      </w:pPr>
    </w:p>
    <w:p w:rsidR="0046678B" w:rsidRPr="000049B4" w:rsidRDefault="0000446E" w:rsidP="00BB0B22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noProof/>
        </w:rPr>
      </w:pPr>
      <w:r w:rsidRPr="000049B4">
        <w:rPr>
          <w:noProof/>
        </w:rPr>
        <w:lastRenderedPageBreak/>
        <w:t>На вкладке «Файлы данных» выбрать «Добавить».</w:t>
      </w:r>
    </w:p>
    <w:p w:rsidR="002C25C5" w:rsidRPr="000049B4" w:rsidRDefault="0000446E" w:rsidP="00BB0B22">
      <w:pPr>
        <w:pStyle w:val="a4"/>
        <w:ind w:left="360"/>
        <w:jc w:val="center"/>
      </w:pPr>
      <w:r w:rsidRPr="000049B4">
        <w:rPr>
          <w:noProof/>
        </w:rPr>
        <w:drawing>
          <wp:inline distT="0" distB="0" distL="0" distR="0">
            <wp:extent cx="3808675" cy="3084396"/>
            <wp:effectExtent l="0" t="0" r="190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914" cy="308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46E" w:rsidRPr="000049B4" w:rsidRDefault="0000446E" w:rsidP="00BB0B22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noProof/>
        </w:rPr>
      </w:pPr>
      <w:r w:rsidRPr="000049B4">
        <w:rPr>
          <w:noProof/>
        </w:rPr>
        <w:t>В открывшемся диалогов</w:t>
      </w:r>
      <w:r w:rsidR="00BB0B22">
        <w:rPr>
          <w:noProof/>
        </w:rPr>
        <w:t>ом</w:t>
      </w:r>
      <w:r w:rsidRPr="000049B4">
        <w:rPr>
          <w:noProof/>
        </w:rPr>
        <w:t xml:space="preserve"> окне указать расположение</w:t>
      </w:r>
      <w:r w:rsidR="00BB0B22">
        <w:rPr>
          <w:noProof/>
        </w:rPr>
        <w:t xml:space="preserve"> </w:t>
      </w:r>
      <w:r w:rsidRPr="000049B4">
        <w:rPr>
          <w:noProof/>
        </w:rPr>
        <w:t>и наименование файла</w:t>
      </w:r>
      <w:r w:rsidR="00BB0B22">
        <w:rPr>
          <w:noProof/>
        </w:rPr>
        <w:t>,</w:t>
      </w:r>
      <w:r w:rsidRPr="000049B4">
        <w:rPr>
          <w:noProof/>
        </w:rPr>
        <w:t xml:space="preserve"> в котором будут храниться письма.</w:t>
      </w:r>
    </w:p>
    <w:p w:rsidR="0000446E" w:rsidRPr="000049B4" w:rsidRDefault="00AA6C73" w:rsidP="0000446E">
      <w:pPr>
        <w:pStyle w:val="a4"/>
        <w:ind w:left="360"/>
      </w:pPr>
      <w:r>
        <w:rPr>
          <w:noProof/>
        </w:rPr>
        <w:drawing>
          <wp:inline distT="0" distB="0" distL="0" distR="0">
            <wp:extent cx="5940425" cy="3698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B22" w:rsidRPr="009D288B" w:rsidRDefault="0000446E" w:rsidP="00BB0B22">
      <w:pPr>
        <w:pStyle w:val="a4"/>
        <w:spacing w:before="0" w:beforeAutospacing="0" w:after="0" w:afterAutospacing="0"/>
        <w:ind w:left="360"/>
        <w:rPr>
          <w:b/>
          <w:color w:val="FF0000"/>
        </w:rPr>
      </w:pPr>
      <w:r w:rsidRPr="009D288B">
        <w:rPr>
          <w:b/>
          <w:color w:val="FF0000"/>
        </w:rPr>
        <w:t>Внимание</w:t>
      </w:r>
      <w:r w:rsidR="00B307F6" w:rsidRPr="009D288B">
        <w:rPr>
          <w:b/>
          <w:color w:val="FF0000"/>
        </w:rPr>
        <w:t>!</w:t>
      </w:r>
      <w:r w:rsidR="00BB0B22" w:rsidRPr="009D288B">
        <w:rPr>
          <w:b/>
          <w:color w:val="FF0000"/>
        </w:rPr>
        <w:t xml:space="preserve"> </w:t>
      </w:r>
    </w:p>
    <w:p w:rsidR="0000446E" w:rsidRPr="009D288B" w:rsidRDefault="00B307F6" w:rsidP="00BB0B22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FF0000"/>
        </w:rPr>
      </w:pPr>
      <w:r w:rsidRPr="009D288B">
        <w:rPr>
          <w:color w:val="FF0000"/>
        </w:rPr>
        <w:t>П</w:t>
      </w:r>
      <w:r w:rsidR="0000446E" w:rsidRPr="009D288B">
        <w:rPr>
          <w:color w:val="FF0000"/>
        </w:rPr>
        <w:t xml:space="preserve">ри установке галочки «Добавить дополнительно пароль» все письма будут </w:t>
      </w:r>
      <w:r w:rsidR="00C25B6B" w:rsidRPr="009D288B">
        <w:rPr>
          <w:color w:val="FF0000"/>
        </w:rPr>
        <w:t>зашифрованы</w:t>
      </w:r>
      <w:r w:rsidR="0000446E" w:rsidRPr="009D288B">
        <w:rPr>
          <w:color w:val="FF0000"/>
        </w:rPr>
        <w:t xml:space="preserve"> и при утрате пароля никто </w:t>
      </w:r>
      <w:r w:rsidR="00BB0B22" w:rsidRPr="009D288B">
        <w:rPr>
          <w:color w:val="FF0000"/>
        </w:rPr>
        <w:t>(</w:t>
      </w:r>
      <w:r w:rsidR="0000446E" w:rsidRPr="009D288B">
        <w:rPr>
          <w:color w:val="FF0000"/>
        </w:rPr>
        <w:t xml:space="preserve">ни сотрудники </w:t>
      </w:r>
      <w:r w:rsidRPr="009D288B">
        <w:rPr>
          <w:color w:val="FF0000"/>
        </w:rPr>
        <w:t>Департамента по информационным технологиям</w:t>
      </w:r>
      <w:r w:rsidR="0000446E" w:rsidRPr="009D288B">
        <w:rPr>
          <w:color w:val="FF0000"/>
        </w:rPr>
        <w:t xml:space="preserve">, ни сотрудники компании </w:t>
      </w:r>
      <w:r w:rsidRPr="009D288B">
        <w:rPr>
          <w:color w:val="FF0000"/>
          <w:lang w:val="en-US"/>
        </w:rPr>
        <w:t>Microsoft</w:t>
      </w:r>
      <w:r w:rsidR="00BB0B22" w:rsidRPr="009D288B">
        <w:rPr>
          <w:color w:val="FF0000"/>
        </w:rPr>
        <w:t>)</w:t>
      </w:r>
      <w:r w:rsidRPr="009D288B">
        <w:rPr>
          <w:color w:val="FF0000"/>
        </w:rPr>
        <w:t xml:space="preserve"> не </w:t>
      </w:r>
      <w:r w:rsidR="0000446E" w:rsidRPr="009D288B">
        <w:rPr>
          <w:color w:val="FF0000"/>
        </w:rPr>
        <w:t>смо</w:t>
      </w:r>
      <w:r w:rsidR="00BB0B22" w:rsidRPr="009D288B">
        <w:rPr>
          <w:color w:val="FF0000"/>
        </w:rPr>
        <w:t xml:space="preserve">жет </w:t>
      </w:r>
      <w:r w:rsidRPr="009D288B">
        <w:rPr>
          <w:color w:val="FF0000"/>
        </w:rPr>
        <w:t>открыть</w:t>
      </w:r>
      <w:r w:rsidR="0000446E" w:rsidRPr="009D288B">
        <w:rPr>
          <w:color w:val="FF0000"/>
        </w:rPr>
        <w:t xml:space="preserve"> вашу почту</w:t>
      </w:r>
      <w:r w:rsidRPr="009D288B">
        <w:rPr>
          <w:color w:val="FF0000"/>
        </w:rPr>
        <w:t xml:space="preserve"> и все письма будут навсегда утеряны.</w:t>
      </w:r>
    </w:p>
    <w:p w:rsidR="00B307F6" w:rsidRPr="009D288B" w:rsidRDefault="00B307F6" w:rsidP="00BB0B22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FF0000"/>
        </w:rPr>
      </w:pPr>
      <w:r w:rsidRPr="009D288B">
        <w:rPr>
          <w:color w:val="FF0000"/>
        </w:rPr>
        <w:t>При проведении ремонтных работ с вашим АРМ необходимо указать наименование и расположение локального архива почты.</w:t>
      </w:r>
    </w:p>
    <w:p w:rsidR="00BB0B22" w:rsidRDefault="00BB0B22" w:rsidP="00BB0B22">
      <w:pPr>
        <w:pStyle w:val="a4"/>
        <w:spacing w:before="0" w:beforeAutospacing="0" w:after="0" w:afterAutospacing="0"/>
        <w:ind w:left="720"/>
        <w:jc w:val="both"/>
      </w:pPr>
    </w:p>
    <w:p w:rsidR="00BB0B22" w:rsidRDefault="00BB0B22" w:rsidP="00BB0B22">
      <w:pPr>
        <w:pStyle w:val="a4"/>
        <w:spacing w:before="0" w:beforeAutospacing="0" w:after="0" w:afterAutospacing="0"/>
        <w:ind w:left="720"/>
        <w:jc w:val="both"/>
      </w:pPr>
    </w:p>
    <w:p w:rsidR="00B307F6" w:rsidRPr="000049B4" w:rsidRDefault="00BB0B22" w:rsidP="00BB0B22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noProof/>
        </w:rPr>
      </w:pPr>
      <w:bookmarkStart w:id="0" w:name="_GoBack"/>
      <w:bookmarkEnd w:id="0"/>
      <w:r>
        <w:rPr>
          <w:noProof/>
        </w:rPr>
        <w:lastRenderedPageBreak/>
        <w:t>У</w:t>
      </w:r>
      <w:r w:rsidR="00B307F6" w:rsidRPr="000049B4">
        <w:rPr>
          <w:noProof/>
        </w:rPr>
        <w:t>казанный вами файл будет отображен в окне «Файлы данных»</w:t>
      </w:r>
      <w:r w:rsidR="009E2CAF">
        <w:rPr>
          <w:noProof/>
        </w:rPr>
        <w:t>.</w:t>
      </w:r>
    </w:p>
    <w:p w:rsidR="00B307F6" w:rsidRPr="000049B4" w:rsidRDefault="00AA6C73" w:rsidP="00BB0B22">
      <w:pPr>
        <w:pStyle w:val="a4"/>
        <w:ind w:left="360"/>
        <w:jc w:val="center"/>
      </w:pPr>
      <w:r>
        <w:rPr>
          <w:noProof/>
        </w:rPr>
        <w:drawing>
          <wp:inline distT="0" distB="0" distL="0" distR="0">
            <wp:extent cx="5857875" cy="4743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7F6" w:rsidRPr="000049B4" w:rsidRDefault="00B307F6" w:rsidP="00BB0B22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noProof/>
        </w:rPr>
      </w:pPr>
      <w:r w:rsidRPr="000049B4">
        <w:rPr>
          <w:noProof/>
        </w:rPr>
        <w:t>В почтовой программе появится новый раздел</w:t>
      </w:r>
      <w:r w:rsidR="00BB0B22">
        <w:rPr>
          <w:noProof/>
        </w:rPr>
        <w:t>,</w:t>
      </w:r>
      <w:r w:rsidRPr="000049B4">
        <w:rPr>
          <w:noProof/>
        </w:rPr>
        <w:t xml:space="preserve"> со</w:t>
      </w:r>
      <w:r w:rsidR="00BB0B22">
        <w:rPr>
          <w:noProof/>
        </w:rPr>
        <w:t>отв</w:t>
      </w:r>
      <w:r w:rsidRPr="000049B4">
        <w:rPr>
          <w:noProof/>
        </w:rPr>
        <w:t>ет</w:t>
      </w:r>
      <w:r w:rsidR="00BB0B22">
        <w:rPr>
          <w:noProof/>
        </w:rPr>
        <w:t>ств</w:t>
      </w:r>
      <w:r w:rsidRPr="000049B4">
        <w:rPr>
          <w:noProof/>
        </w:rPr>
        <w:t>ующий имени созданного вами файла.</w:t>
      </w:r>
    </w:p>
    <w:p w:rsidR="00B307F6" w:rsidRPr="000049B4" w:rsidRDefault="00D15C2E" w:rsidP="00D15C2E">
      <w:pPr>
        <w:pStyle w:val="a4"/>
      </w:pPr>
      <w:r w:rsidRPr="000049B4">
        <w:rPr>
          <w:noProof/>
        </w:rPr>
        <w:drawing>
          <wp:inline distT="0" distB="0" distL="0" distR="0">
            <wp:extent cx="6241692" cy="2886324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361" cy="289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7F6" w:rsidRPr="000049B4" w:rsidRDefault="00B307F6" w:rsidP="00BB0B22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noProof/>
        </w:rPr>
      </w:pPr>
      <w:r w:rsidRPr="000049B4">
        <w:rPr>
          <w:noProof/>
        </w:rPr>
        <w:t>В новом разделе необходимо создать папки и перенести туда письма из вашего почтового ящика.</w:t>
      </w:r>
    </w:p>
    <w:p w:rsidR="0036190B" w:rsidRPr="008B1884" w:rsidRDefault="0036190B" w:rsidP="0058390B">
      <w:pPr>
        <w:pStyle w:val="a4"/>
      </w:pPr>
    </w:p>
    <w:sectPr w:rsidR="0036190B" w:rsidRPr="008B1884" w:rsidSect="002B52F7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5CF0"/>
    <w:multiLevelType w:val="hybridMultilevel"/>
    <w:tmpl w:val="D27A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06A"/>
    <w:multiLevelType w:val="hybridMultilevel"/>
    <w:tmpl w:val="C986C6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141697"/>
    <w:multiLevelType w:val="hybridMultilevel"/>
    <w:tmpl w:val="A89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83AD5"/>
    <w:multiLevelType w:val="hybridMultilevel"/>
    <w:tmpl w:val="C222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06132"/>
    <w:multiLevelType w:val="hybridMultilevel"/>
    <w:tmpl w:val="88DA8290"/>
    <w:lvl w:ilvl="0" w:tplc="E292B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A0900"/>
    <w:multiLevelType w:val="hybridMultilevel"/>
    <w:tmpl w:val="BE84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A4A10"/>
    <w:multiLevelType w:val="hybridMultilevel"/>
    <w:tmpl w:val="BE84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2E72"/>
    <w:multiLevelType w:val="hybridMultilevel"/>
    <w:tmpl w:val="E9BA0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2E77E8"/>
    <w:multiLevelType w:val="hybridMultilevel"/>
    <w:tmpl w:val="BE84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91A95"/>
    <w:multiLevelType w:val="hybridMultilevel"/>
    <w:tmpl w:val="F0EAD4E8"/>
    <w:lvl w:ilvl="0" w:tplc="32901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228"/>
    <w:rsid w:val="0000446E"/>
    <w:rsid w:val="000049B4"/>
    <w:rsid w:val="001C74C9"/>
    <w:rsid w:val="001D11EC"/>
    <w:rsid w:val="001E7A8B"/>
    <w:rsid w:val="002A6B69"/>
    <w:rsid w:val="002B52F7"/>
    <w:rsid w:val="002C25C5"/>
    <w:rsid w:val="0036190B"/>
    <w:rsid w:val="00365D72"/>
    <w:rsid w:val="0039292B"/>
    <w:rsid w:val="004160AF"/>
    <w:rsid w:val="00462787"/>
    <w:rsid w:val="0046678B"/>
    <w:rsid w:val="00467228"/>
    <w:rsid w:val="004A6C42"/>
    <w:rsid w:val="00505D41"/>
    <w:rsid w:val="00571CDC"/>
    <w:rsid w:val="0058390B"/>
    <w:rsid w:val="006B5EAC"/>
    <w:rsid w:val="0074167D"/>
    <w:rsid w:val="007E2CD2"/>
    <w:rsid w:val="00834470"/>
    <w:rsid w:val="008B1884"/>
    <w:rsid w:val="00985E9A"/>
    <w:rsid w:val="009A1F9C"/>
    <w:rsid w:val="009D288B"/>
    <w:rsid w:val="009D3E1C"/>
    <w:rsid w:val="009E2CAF"/>
    <w:rsid w:val="00AA6C73"/>
    <w:rsid w:val="00B12601"/>
    <w:rsid w:val="00B307F6"/>
    <w:rsid w:val="00B51819"/>
    <w:rsid w:val="00BB0B22"/>
    <w:rsid w:val="00C25B6B"/>
    <w:rsid w:val="00C557D5"/>
    <w:rsid w:val="00C92BC5"/>
    <w:rsid w:val="00CD3114"/>
    <w:rsid w:val="00D15C2E"/>
    <w:rsid w:val="00D93AA5"/>
    <w:rsid w:val="00E10C89"/>
    <w:rsid w:val="00E7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mail.admin-smolensk.ru/files/285/o4-0.png" TargetMode="External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mail.admin-smolensk.ru/files/285/o3-0.png" TargetMode="External"/><Relationship Id="rId10" Type="http://schemas.openxmlformats.org/officeDocument/2006/relationships/image" Target="media/image5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Иваненков Дмитрий</dc:creator>
  <cp:lastModifiedBy>Иваненков Дмитрий</cp:lastModifiedBy>
  <cp:revision>5</cp:revision>
  <dcterms:created xsi:type="dcterms:W3CDTF">2017-03-23T08:27:00Z</dcterms:created>
  <dcterms:modified xsi:type="dcterms:W3CDTF">2017-03-29T08:03:00Z</dcterms:modified>
</cp:coreProperties>
</file>