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344E3" w14:textId="77777777"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3E16A7C5" wp14:editId="062EFDF9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6AC74" w14:textId="77777777"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14:paraId="45C2BEDF" w14:textId="77777777"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14:paraId="5B215DF5" w14:textId="77777777"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14:paraId="2A1E5DE4" w14:textId="77777777"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14:paraId="6A04BE28" w14:textId="0EDEFD1E"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322065">
        <w:rPr>
          <w:color w:val="000080"/>
          <w:sz w:val="24"/>
          <w:szCs w:val="24"/>
        </w:rPr>
        <w:t>21.10.2022  № 756</w:t>
      </w:r>
    </w:p>
    <w:p w14:paraId="52FFE590" w14:textId="2827AC51" w:rsidR="00D622A1" w:rsidRDefault="00D622A1" w:rsidP="00E824FB">
      <w:pPr>
        <w:rPr>
          <w:sz w:val="28"/>
          <w:szCs w:val="28"/>
        </w:rPr>
      </w:pPr>
    </w:p>
    <w:p w14:paraId="150A77EB" w14:textId="4DA739B4" w:rsidR="00D95ED2" w:rsidRDefault="00D95ED2" w:rsidP="00E824FB">
      <w:pPr>
        <w:rPr>
          <w:sz w:val="28"/>
          <w:szCs w:val="28"/>
        </w:rPr>
      </w:pPr>
    </w:p>
    <w:p w14:paraId="222374A5" w14:textId="77777777" w:rsidR="00D95ED2" w:rsidRDefault="00D95ED2" w:rsidP="00D95ED2">
      <w:pPr>
        <w:ind w:right="5952"/>
        <w:jc w:val="both"/>
        <w:rPr>
          <w:sz w:val="28"/>
          <w:szCs w:val="28"/>
          <w:lang w:eastAsia="en-US"/>
        </w:rPr>
      </w:pPr>
      <w:r w:rsidRPr="00B51B0F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B51B0F">
        <w:rPr>
          <w:sz w:val="28"/>
          <w:szCs w:val="28"/>
        </w:rPr>
        <w:t xml:space="preserve">утверждении Административного </w:t>
      </w:r>
      <w:hyperlink w:anchor="P46" w:history="1">
        <w:r w:rsidRPr="00B51B0F">
          <w:rPr>
            <w:sz w:val="28"/>
            <w:szCs w:val="28"/>
          </w:rPr>
          <w:t>регламент</w:t>
        </w:r>
      </w:hyperlink>
      <w:r w:rsidRPr="00B51B0F">
        <w:rPr>
          <w:sz w:val="28"/>
          <w:szCs w:val="28"/>
        </w:rPr>
        <w:t xml:space="preserve">а </w:t>
      </w:r>
      <w:r w:rsidRPr="00C20B4A">
        <w:rPr>
          <w:sz w:val="28"/>
          <w:szCs w:val="28"/>
        </w:rPr>
        <w:t xml:space="preserve">предоставления Главным управлением Смоленской области по культурному наследию государственной услуги </w:t>
      </w:r>
      <w:bookmarkStart w:id="2" w:name="_Hlk93576269"/>
      <w:r w:rsidRPr="00C20B4A">
        <w:rPr>
          <w:sz w:val="28"/>
          <w:szCs w:val="28"/>
        </w:rPr>
        <w:t>«</w:t>
      </w:r>
      <w:r>
        <w:rPr>
          <w:sz w:val="28"/>
          <w:szCs w:val="28"/>
        </w:rPr>
        <w:t xml:space="preserve">Предоставление сведений </w:t>
      </w:r>
      <w:r w:rsidRPr="00C20B4A">
        <w:rPr>
          <w:sz w:val="28"/>
          <w:szCs w:val="28"/>
        </w:rPr>
        <w:t xml:space="preserve">о наличии </w:t>
      </w:r>
      <w:r>
        <w:rPr>
          <w:sz w:val="28"/>
          <w:szCs w:val="28"/>
        </w:rPr>
        <w:t xml:space="preserve">или отсутствии </w:t>
      </w:r>
      <w:r w:rsidRPr="00C20B4A">
        <w:rPr>
          <w:sz w:val="28"/>
          <w:szCs w:val="28"/>
        </w:rPr>
        <w:t>объектов культурного наследия</w:t>
      </w:r>
      <w:r>
        <w:rPr>
          <w:sz w:val="28"/>
          <w:szCs w:val="28"/>
        </w:rPr>
        <w:t>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</w:t>
      </w:r>
      <w:r w:rsidRPr="00C20B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</w:t>
      </w:r>
      <w:r w:rsidRPr="00C20B4A">
        <w:rPr>
          <w:sz w:val="28"/>
          <w:szCs w:val="28"/>
        </w:rPr>
        <w:t xml:space="preserve">и </w:t>
      </w:r>
      <w:r>
        <w:rPr>
          <w:sz w:val="28"/>
          <w:szCs w:val="28"/>
        </w:rPr>
        <w:t>иных работ»</w:t>
      </w:r>
      <w:bookmarkEnd w:id="2"/>
    </w:p>
    <w:p w14:paraId="453E9D1B" w14:textId="77777777" w:rsidR="00D95ED2" w:rsidRPr="005F17C4" w:rsidRDefault="00D95ED2" w:rsidP="00D95ED2">
      <w:pPr>
        <w:rPr>
          <w:sz w:val="28"/>
          <w:szCs w:val="28"/>
        </w:rPr>
      </w:pPr>
    </w:p>
    <w:p w14:paraId="0E1DF35F" w14:textId="77777777" w:rsidR="00D95ED2" w:rsidRDefault="00D95ED2" w:rsidP="00D95ED2">
      <w:pPr>
        <w:rPr>
          <w:sz w:val="28"/>
          <w:szCs w:val="28"/>
          <w:lang w:eastAsia="en-US"/>
        </w:rPr>
      </w:pPr>
    </w:p>
    <w:p w14:paraId="73B38A52" w14:textId="388E412B" w:rsidR="00D95ED2" w:rsidRDefault="00D95ED2" w:rsidP="00D95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7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E211B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211BC">
        <w:rPr>
          <w:rFonts w:ascii="Times New Roman" w:hAnsi="Times New Roman" w:cs="Times New Roman"/>
          <w:sz w:val="28"/>
          <w:szCs w:val="28"/>
        </w:rPr>
        <w:t xml:space="preserve"> </w:t>
      </w:r>
      <w:r w:rsidRPr="001E2798">
        <w:rPr>
          <w:rFonts w:ascii="Times New Roman" w:hAnsi="Times New Roman" w:cs="Times New Roman"/>
          <w:sz w:val="28"/>
          <w:szCs w:val="28"/>
        </w:rPr>
        <w:t>Администрации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E2798">
        <w:rPr>
          <w:rFonts w:ascii="Times New Roman" w:hAnsi="Times New Roman" w:cs="Times New Roman"/>
          <w:sz w:val="28"/>
          <w:szCs w:val="28"/>
        </w:rPr>
        <w:t xml:space="preserve"> от 18.04.2011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2798">
        <w:rPr>
          <w:rFonts w:ascii="Times New Roman" w:hAnsi="Times New Roman" w:cs="Times New Roman"/>
          <w:sz w:val="28"/>
          <w:szCs w:val="28"/>
        </w:rPr>
        <w:t xml:space="preserve"> 224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2798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459D841" w14:textId="77777777" w:rsidR="00B647F5" w:rsidRDefault="00B647F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CE519E" w14:textId="176477EF" w:rsidR="00D95ED2" w:rsidRPr="0077049E" w:rsidRDefault="00D95ED2" w:rsidP="00D95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49E">
        <w:rPr>
          <w:rFonts w:ascii="Times New Roman" w:hAnsi="Times New Roman" w:cs="Times New Roman"/>
          <w:sz w:val="28"/>
          <w:szCs w:val="28"/>
        </w:rPr>
        <w:lastRenderedPageBreak/>
        <w:t>Администрация Смоленской области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9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9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9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9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9E">
        <w:rPr>
          <w:rFonts w:ascii="Times New Roman" w:hAnsi="Times New Roman" w:cs="Times New Roman"/>
          <w:sz w:val="28"/>
          <w:szCs w:val="28"/>
        </w:rPr>
        <w:t>т:</w:t>
      </w:r>
    </w:p>
    <w:p w14:paraId="0B1DEE8C" w14:textId="77777777" w:rsidR="00D95ED2" w:rsidRDefault="00D95ED2" w:rsidP="00D95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5523AA" w14:textId="77777777" w:rsidR="00D95ED2" w:rsidRPr="001E2798" w:rsidRDefault="00D95ED2" w:rsidP="00D95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79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1E2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1E2798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w:anchor="P46" w:history="1">
        <w:r w:rsidRPr="0011722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11722C">
        <w:rPr>
          <w:rFonts w:ascii="Times New Roman" w:hAnsi="Times New Roman" w:cs="Times New Roman"/>
          <w:sz w:val="28"/>
          <w:szCs w:val="28"/>
        </w:rPr>
        <w:t xml:space="preserve"> </w:t>
      </w:r>
      <w:r w:rsidRPr="001E279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Главным управлением </w:t>
      </w:r>
      <w:r w:rsidRPr="001E2798">
        <w:rPr>
          <w:rFonts w:ascii="Times New Roman" w:hAnsi="Times New Roman" w:cs="Times New Roman"/>
          <w:sz w:val="28"/>
          <w:szCs w:val="28"/>
        </w:rPr>
        <w:t>Смоленской области по культур</w:t>
      </w:r>
      <w:r>
        <w:rPr>
          <w:rFonts w:ascii="Times New Roman" w:hAnsi="Times New Roman" w:cs="Times New Roman"/>
          <w:sz w:val="28"/>
          <w:szCs w:val="28"/>
        </w:rPr>
        <w:t xml:space="preserve">ному наследию </w:t>
      </w:r>
      <w:r w:rsidRPr="001E2798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A0792E">
        <w:rPr>
          <w:rFonts w:ascii="Times New Roman" w:hAnsi="Times New Roman" w:cs="Times New Roman"/>
          <w:sz w:val="28"/>
          <w:szCs w:val="28"/>
        </w:rPr>
        <w:t xml:space="preserve">«Предоставление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0792E">
        <w:rPr>
          <w:rFonts w:ascii="Times New Roman" w:hAnsi="Times New Roman" w:cs="Times New Roman"/>
          <w:sz w:val="28"/>
          <w:szCs w:val="28"/>
        </w:rPr>
        <w:t xml:space="preserve">части 1 статьи 25 Лесного кодекса Российской Федерации) и иных работ» </w:t>
      </w:r>
      <w:r w:rsidRPr="001E2798">
        <w:rPr>
          <w:rFonts w:ascii="Times New Roman" w:hAnsi="Times New Roman" w:cs="Times New Roman"/>
          <w:sz w:val="28"/>
          <w:szCs w:val="28"/>
        </w:rPr>
        <w:t xml:space="preserve">(далее также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2798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регламент).</w:t>
      </w:r>
    </w:p>
    <w:p w14:paraId="5B45EA14" w14:textId="77777777" w:rsidR="00D95ED2" w:rsidRPr="001E2798" w:rsidRDefault="00D95ED2" w:rsidP="00D95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79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Главному управлению</w:t>
      </w:r>
      <w:r w:rsidRPr="001E2798">
        <w:rPr>
          <w:rFonts w:ascii="Times New Roman" w:hAnsi="Times New Roman" w:cs="Times New Roman"/>
          <w:sz w:val="28"/>
          <w:szCs w:val="28"/>
        </w:rPr>
        <w:t xml:space="preserve"> Смоленской области по культур</w:t>
      </w:r>
      <w:r>
        <w:rPr>
          <w:rFonts w:ascii="Times New Roman" w:hAnsi="Times New Roman" w:cs="Times New Roman"/>
          <w:sz w:val="28"/>
          <w:szCs w:val="28"/>
        </w:rPr>
        <w:t xml:space="preserve">ному наследию                       (Д.В. Толмачев) </w:t>
      </w:r>
      <w:r w:rsidRPr="001E2798">
        <w:rPr>
          <w:rFonts w:ascii="Times New Roman" w:hAnsi="Times New Roman" w:cs="Times New Roman"/>
          <w:sz w:val="28"/>
          <w:szCs w:val="28"/>
        </w:rPr>
        <w:t xml:space="preserve">обеспечить исполнение Административного </w:t>
      </w:r>
      <w:hyperlink w:anchor="P46" w:history="1">
        <w:r w:rsidRPr="0011722C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11722C">
        <w:rPr>
          <w:rFonts w:ascii="Times New Roman" w:hAnsi="Times New Roman" w:cs="Times New Roman"/>
          <w:sz w:val="28"/>
          <w:szCs w:val="28"/>
        </w:rPr>
        <w:t>.</w:t>
      </w:r>
    </w:p>
    <w:p w14:paraId="2431D962" w14:textId="77777777" w:rsidR="00D95ED2" w:rsidRPr="007A0A4D" w:rsidRDefault="00D95ED2" w:rsidP="00D95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6D4F75" w14:textId="77777777" w:rsidR="00D95ED2" w:rsidRPr="007A0A4D" w:rsidRDefault="00D95ED2" w:rsidP="00D95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8E0097" w14:textId="77777777" w:rsidR="00D95ED2" w:rsidRPr="0011722C" w:rsidRDefault="00D95ED2" w:rsidP="00D95ED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1722C">
        <w:rPr>
          <w:rFonts w:ascii="Times New Roman" w:hAnsi="Times New Roman" w:cs="Times New Roman"/>
          <w:sz w:val="28"/>
          <w:szCs w:val="28"/>
        </w:rPr>
        <w:t>Губернатор</w:t>
      </w:r>
    </w:p>
    <w:p w14:paraId="0DB96678" w14:textId="77777777" w:rsidR="00D95ED2" w:rsidRPr="0011722C" w:rsidRDefault="00D95ED2" w:rsidP="00D95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722C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11722C">
        <w:rPr>
          <w:rFonts w:ascii="Times New Roman" w:hAnsi="Times New Roman" w:cs="Times New Roman"/>
          <w:b/>
          <w:sz w:val="28"/>
          <w:szCs w:val="28"/>
        </w:rPr>
        <w:t>А.В. Островский</w:t>
      </w:r>
    </w:p>
    <w:p w14:paraId="1C9CB342" w14:textId="77777777" w:rsidR="00D95ED2" w:rsidRPr="005F17C4" w:rsidRDefault="00D95ED2" w:rsidP="00D95ED2">
      <w:pPr>
        <w:rPr>
          <w:sz w:val="28"/>
          <w:szCs w:val="28"/>
        </w:rPr>
      </w:pPr>
    </w:p>
    <w:p w14:paraId="235D853C" w14:textId="57D972FB" w:rsidR="00D95ED2" w:rsidRDefault="00D95ED2" w:rsidP="00E824FB">
      <w:pPr>
        <w:rPr>
          <w:sz w:val="28"/>
          <w:szCs w:val="28"/>
        </w:rPr>
      </w:pPr>
    </w:p>
    <w:p w14:paraId="4C1CE871" w14:textId="0C0E080D" w:rsidR="00C86B6F" w:rsidRPr="00C86B6F" w:rsidRDefault="00C86B6F" w:rsidP="00C86B6F">
      <w:pPr>
        <w:rPr>
          <w:sz w:val="28"/>
          <w:szCs w:val="28"/>
        </w:rPr>
      </w:pPr>
    </w:p>
    <w:p w14:paraId="11579BC3" w14:textId="68FF54CA" w:rsidR="00C86B6F" w:rsidRPr="00C86B6F" w:rsidRDefault="00C86B6F" w:rsidP="00C86B6F">
      <w:pPr>
        <w:rPr>
          <w:sz w:val="28"/>
          <w:szCs w:val="28"/>
        </w:rPr>
      </w:pPr>
    </w:p>
    <w:p w14:paraId="2664B821" w14:textId="00F88F4D" w:rsidR="00C86B6F" w:rsidRPr="00C86B6F" w:rsidRDefault="00C86B6F" w:rsidP="00C86B6F">
      <w:pPr>
        <w:rPr>
          <w:sz w:val="28"/>
          <w:szCs w:val="28"/>
        </w:rPr>
      </w:pPr>
    </w:p>
    <w:p w14:paraId="5A9E311F" w14:textId="01CF5C4A" w:rsidR="00C86B6F" w:rsidRPr="00C86B6F" w:rsidRDefault="00C86B6F" w:rsidP="00C86B6F">
      <w:pPr>
        <w:rPr>
          <w:sz w:val="28"/>
          <w:szCs w:val="28"/>
        </w:rPr>
      </w:pPr>
    </w:p>
    <w:p w14:paraId="0B1442A6" w14:textId="234DA3E4" w:rsidR="00C86B6F" w:rsidRPr="00C86B6F" w:rsidRDefault="00C86B6F" w:rsidP="00C86B6F">
      <w:pPr>
        <w:rPr>
          <w:sz w:val="28"/>
          <w:szCs w:val="28"/>
        </w:rPr>
      </w:pPr>
    </w:p>
    <w:p w14:paraId="7495142B" w14:textId="1633A8FA" w:rsidR="00C86B6F" w:rsidRPr="00C86B6F" w:rsidRDefault="00C86B6F" w:rsidP="00C86B6F">
      <w:pPr>
        <w:rPr>
          <w:sz w:val="28"/>
          <w:szCs w:val="28"/>
        </w:rPr>
      </w:pPr>
    </w:p>
    <w:p w14:paraId="56E6378A" w14:textId="58ED963A" w:rsidR="00C86B6F" w:rsidRPr="00C86B6F" w:rsidRDefault="00C86B6F" w:rsidP="00C86B6F">
      <w:pPr>
        <w:rPr>
          <w:sz w:val="28"/>
          <w:szCs w:val="28"/>
        </w:rPr>
      </w:pPr>
    </w:p>
    <w:p w14:paraId="2DA91AE5" w14:textId="4B798547" w:rsidR="00C86B6F" w:rsidRPr="00C86B6F" w:rsidRDefault="00C86B6F" w:rsidP="00C86B6F">
      <w:pPr>
        <w:rPr>
          <w:sz w:val="28"/>
          <w:szCs w:val="28"/>
        </w:rPr>
      </w:pPr>
    </w:p>
    <w:p w14:paraId="0FFAD694" w14:textId="2506A0D1" w:rsidR="00C86B6F" w:rsidRPr="00C86B6F" w:rsidRDefault="00C86B6F" w:rsidP="00C86B6F">
      <w:pPr>
        <w:rPr>
          <w:sz w:val="28"/>
          <w:szCs w:val="28"/>
        </w:rPr>
      </w:pPr>
    </w:p>
    <w:p w14:paraId="0A543C7C" w14:textId="5CA10A42" w:rsidR="00C86B6F" w:rsidRPr="00C86B6F" w:rsidRDefault="00C86B6F" w:rsidP="00C86B6F">
      <w:pPr>
        <w:rPr>
          <w:sz w:val="28"/>
          <w:szCs w:val="28"/>
        </w:rPr>
      </w:pPr>
    </w:p>
    <w:p w14:paraId="29135C12" w14:textId="66BFED10" w:rsidR="00C86B6F" w:rsidRPr="00C86B6F" w:rsidRDefault="00C86B6F" w:rsidP="00C86B6F">
      <w:pPr>
        <w:rPr>
          <w:sz w:val="28"/>
          <w:szCs w:val="28"/>
        </w:rPr>
      </w:pPr>
    </w:p>
    <w:p w14:paraId="6BF66670" w14:textId="66C4B88B" w:rsidR="00C86B6F" w:rsidRPr="00C86B6F" w:rsidRDefault="00C86B6F" w:rsidP="00C86B6F">
      <w:pPr>
        <w:rPr>
          <w:sz w:val="28"/>
          <w:szCs w:val="28"/>
        </w:rPr>
      </w:pPr>
    </w:p>
    <w:p w14:paraId="23E88F07" w14:textId="2BC3D3EA" w:rsidR="00C86B6F" w:rsidRPr="00C86B6F" w:rsidRDefault="00C86B6F" w:rsidP="00C86B6F">
      <w:pPr>
        <w:rPr>
          <w:sz w:val="28"/>
          <w:szCs w:val="28"/>
        </w:rPr>
      </w:pPr>
    </w:p>
    <w:p w14:paraId="12A57FB8" w14:textId="722162CC" w:rsidR="00C86B6F" w:rsidRPr="00C86B6F" w:rsidRDefault="00C86B6F" w:rsidP="00C86B6F">
      <w:pPr>
        <w:rPr>
          <w:sz w:val="28"/>
          <w:szCs w:val="28"/>
        </w:rPr>
      </w:pPr>
    </w:p>
    <w:p w14:paraId="05D82BB7" w14:textId="5111CBD8" w:rsidR="00C86B6F" w:rsidRPr="00C86B6F" w:rsidRDefault="00C86B6F" w:rsidP="00C86B6F">
      <w:pPr>
        <w:rPr>
          <w:sz w:val="28"/>
          <w:szCs w:val="28"/>
        </w:rPr>
      </w:pPr>
    </w:p>
    <w:p w14:paraId="32C5F86F" w14:textId="6FD8816E" w:rsidR="00C86B6F" w:rsidRPr="00C86B6F" w:rsidRDefault="00C86B6F" w:rsidP="00C86B6F">
      <w:pPr>
        <w:rPr>
          <w:sz w:val="28"/>
          <w:szCs w:val="28"/>
        </w:rPr>
      </w:pPr>
    </w:p>
    <w:p w14:paraId="5FEA4142" w14:textId="38D67B2F" w:rsidR="00C86B6F" w:rsidRPr="00C86B6F" w:rsidRDefault="00C86B6F" w:rsidP="00C86B6F">
      <w:pPr>
        <w:rPr>
          <w:sz w:val="28"/>
          <w:szCs w:val="28"/>
        </w:rPr>
      </w:pPr>
    </w:p>
    <w:p w14:paraId="17409DBB" w14:textId="24EFD8BD" w:rsidR="00C86B6F" w:rsidRPr="00C86B6F" w:rsidRDefault="00C86B6F" w:rsidP="00C86B6F">
      <w:pPr>
        <w:rPr>
          <w:sz w:val="28"/>
          <w:szCs w:val="28"/>
        </w:rPr>
      </w:pPr>
    </w:p>
    <w:p w14:paraId="205AA148" w14:textId="4FE9F9BB" w:rsidR="00C86B6F" w:rsidRDefault="00C86B6F" w:rsidP="00C86B6F">
      <w:pPr>
        <w:rPr>
          <w:sz w:val="28"/>
          <w:szCs w:val="28"/>
        </w:rPr>
      </w:pPr>
    </w:p>
    <w:p w14:paraId="5E1E6C13" w14:textId="789A51ED" w:rsidR="00C86B6F" w:rsidRDefault="00C86B6F" w:rsidP="00C86B6F">
      <w:pPr>
        <w:jc w:val="center"/>
        <w:rPr>
          <w:sz w:val="28"/>
          <w:szCs w:val="28"/>
        </w:rPr>
      </w:pPr>
    </w:p>
    <w:p w14:paraId="5345E888" w14:textId="3BF697ED" w:rsidR="00B647F5" w:rsidRDefault="00B647F5" w:rsidP="00C86B6F">
      <w:pPr>
        <w:jc w:val="center"/>
        <w:rPr>
          <w:sz w:val="28"/>
          <w:szCs w:val="28"/>
        </w:rPr>
      </w:pPr>
    </w:p>
    <w:p w14:paraId="7E2F35DC" w14:textId="77777777" w:rsidR="00B647F5" w:rsidRDefault="00B647F5" w:rsidP="00C86B6F">
      <w:pPr>
        <w:jc w:val="center"/>
        <w:rPr>
          <w:sz w:val="28"/>
          <w:szCs w:val="28"/>
        </w:rPr>
      </w:pPr>
    </w:p>
    <w:p w14:paraId="658C2DCD" w14:textId="77777777" w:rsidR="00322065" w:rsidRDefault="00322065" w:rsidP="00C86B6F">
      <w:pPr>
        <w:jc w:val="center"/>
        <w:rPr>
          <w:sz w:val="28"/>
          <w:szCs w:val="28"/>
        </w:rPr>
      </w:pPr>
    </w:p>
    <w:p w14:paraId="407D22F5" w14:textId="7D3574F9" w:rsidR="00C86B6F" w:rsidRDefault="00C86B6F" w:rsidP="00C86B6F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501"/>
      </w:tblGrid>
      <w:tr w:rsidR="00C86B6F" w:rsidRPr="00C86B6F" w14:paraId="62D66A37" w14:textId="77777777" w:rsidTr="00784944">
        <w:tc>
          <w:tcPr>
            <w:tcW w:w="5920" w:type="dxa"/>
          </w:tcPr>
          <w:p w14:paraId="6BBE7A4E" w14:textId="77777777" w:rsidR="00C86B6F" w:rsidRPr="00C86B6F" w:rsidRDefault="00C86B6F" w:rsidP="00C86B6F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4501" w:type="dxa"/>
          </w:tcPr>
          <w:p w14:paraId="0566F98D" w14:textId="0984DB11" w:rsidR="00C86B6F" w:rsidRPr="00C86B6F" w:rsidRDefault="00C86B6F" w:rsidP="00C86B6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86B6F">
              <w:rPr>
                <w:sz w:val="28"/>
                <w:szCs w:val="28"/>
              </w:rPr>
              <w:t>УТВЕРЖДЕН</w:t>
            </w:r>
          </w:p>
          <w:p w14:paraId="5A8057C9" w14:textId="77777777" w:rsidR="00C86B6F" w:rsidRPr="00C86B6F" w:rsidRDefault="00C86B6F" w:rsidP="00C86B6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86B6F"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08B49164" w14:textId="77777777" w:rsidR="00C86B6F" w:rsidRPr="00C86B6F" w:rsidRDefault="00C86B6F" w:rsidP="00C86B6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86B6F">
              <w:rPr>
                <w:sz w:val="28"/>
                <w:szCs w:val="28"/>
              </w:rPr>
              <w:t>Смоленской области</w:t>
            </w:r>
          </w:p>
          <w:p w14:paraId="123A54DD" w14:textId="16D95810" w:rsidR="00C86B6F" w:rsidRPr="00C86B6F" w:rsidRDefault="00C86B6F" w:rsidP="00322065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  <w:r w:rsidRPr="00C86B6F">
              <w:rPr>
                <w:sz w:val="28"/>
                <w:szCs w:val="28"/>
              </w:rPr>
              <w:t xml:space="preserve">от </w:t>
            </w:r>
            <w:r w:rsidR="00322065" w:rsidRPr="00322065">
              <w:rPr>
                <w:sz w:val="28"/>
                <w:szCs w:val="28"/>
              </w:rPr>
              <w:t xml:space="preserve">21.10.2022 </w:t>
            </w:r>
            <w:bookmarkStart w:id="3" w:name="_GoBack"/>
            <w:bookmarkEnd w:id="3"/>
            <w:r w:rsidR="00322065" w:rsidRPr="00322065">
              <w:rPr>
                <w:sz w:val="28"/>
                <w:szCs w:val="28"/>
              </w:rPr>
              <w:t>№ 756</w:t>
            </w:r>
          </w:p>
        </w:tc>
      </w:tr>
    </w:tbl>
    <w:p w14:paraId="56B5A834" w14:textId="77777777" w:rsidR="00C86B6F" w:rsidRPr="00C86B6F" w:rsidRDefault="00C86B6F" w:rsidP="00C86B6F">
      <w:pPr>
        <w:widowControl w:val="0"/>
        <w:autoSpaceDE w:val="0"/>
        <w:autoSpaceDN w:val="0"/>
        <w:jc w:val="right"/>
        <w:rPr>
          <w:b/>
          <w:sz w:val="28"/>
          <w:szCs w:val="28"/>
        </w:rPr>
      </w:pPr>
    </w:p>
    <w:p w14:paraId="1202C622" w14:textId="77777777" w:rsidR="00C86B6F" w:rsidRPr="00C86B6F" w:rsidRDefault="00C86B6F" w:rsidP="00C86B6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4" w:name="P46"/>
      <w:bookmarkEnd w:id="4"/>
    </w:p>
    <w:p w14:paraId="0F77C7C4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8"/>
          <w:szCs w:val="28"/>
        </w:rPr>
      </w:pPr>
      <w:r w:rsidRPr="00C86B6F">
        <w:rPr>
          <w:b/>
          <w:sz w:val="28"/>
          <w:szCs w:val="28"/>
        </w:rPr>
        <w:t>АДМИНИСТРАТИВНЫЙ РЕГЛАМЕНТ</w:t>
      </w:r>
    </w:p>
    <w:p w14:paraId="013773A3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2"/>
        </w:rPr>
      </w:pPr>
      <w:bookmarkStart w:id="5" w:name="_Hlk88052063"/>
      <w:r w:rsidRPr="00C86B6F">
        <w:rPr>
          <w:b/>
          <w:sz w:val="28"/>
          <w:szCs w:val="28"/>
        </w:rPr>
        <w:t xml:space="preserve">предоставления Главным управлением Смоленской области по культурному наследию государственной услуги </w:t>
      </w:r>
      <w:bookmarkStart w:id="6" w:name="_Hlk93583335"/>
      <w:r w:rsidRPr="00C86B6F">
        <w:rPr>
          <w:b/>
          <w:sz w:val="28"/>
          <w:szCs w:val="28"/>
        </w:rPr>
        <w:t>«</w:t>
      </w:r>
      <w:r w:rsidRPr="00C86B6F">
        <w:rPr>
          <w:rFonts w:eastAsia="Calibri"/>
          <w:b/>
          <w:sz w:val="28"/>
          <w:szCs w:val="28"/>
          <w:lang w:eastAsia="en-US"/>
        </w:rPr>
        <w:t xml:space="preserve">Предоставление </w:t>
      </w:r>
      <w:bookmarkStart w:id="7" w:name="_Hlk93585434"/>
      <w:r w:rsidRPr="00C86B6F">
        <w:rPr>
          <w:rFonts w:eastAsia="Calibri"/>
          <w:b/>
          <w:sz w:val="28"/>
          <w:szCs w:val="28"/>
          <w:lang w:eastAsia="en-US"/>
        </w:rPr>
        <w:t>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bookmarkEnd w:id="7"/>
      <w:r w:rsidRPr="00C86B6F">
        <w:rPr>
          <w:rFonts w:eastAsia="Calibri"/>
          <w:b/>
          <w:sz w:val="28"/>
          <w:szCs w:val="28"/>
          <w:lang w:eastAsia="en-US"/>
        </w:rPr>
        <w:t>»</w:t>
      </w:r>
      <w:bookmarkEnd w:id="6"/>
    </w:p>
    <w:bookmarkEnd w:id="5"/>
    <w:p w14:paraId="475BE7FD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sz w:val="28"/>
          <w:szCs w:val="28"/>
        </w:rPr>
      </w:pPr>
    </w:p>
    <w:p w14:paraId="2BDFC275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8"/>
          <w:szCs w:val="28"/>
        </w:rPr>
      </w:pPr>
      <w:r w:rsidRPr="00C86B6F">
        <w:rPr>
          <w:b/>
          <w:sz w:val="28"/>
          <w:szCs w:val="28"/>
        </w:rPr>
        <w:t>1. Общие положения</w:t>
      </w:r>
    </w:p>
    <w:p w14:paraId="4233D6E0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both"/>
        <w:rPr>
          <w:b/>
          <w:sz w:val="28"/>
          <w:szCs w:val="28"/>
        </w:rPr>
      </w:pPr>
    </w:p>
    <w:p w14:paraId="59C71715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8"/>
          <w:szCs w:val="28"/>
        </w:rPr>
      </w:pPr>
      <w:r w:rsidRPr="00C86B6F">
        <w:rPr>
          <w:b/>
          <w:sz w:val="28"/>
          <w:szCs w:val="28"/>
        </w:rPr>
        <w:t>1.1. Предмет регулирования настоящего Административного регламента</w:t>
      </w:r>
    </w:p>
    <w:p w14:paraId="45CD53F3" w14:textId="77777777" w:rsidR="00C86B6F" w:rsidRPr="00C86B6F" w:rsidRDefault="00C86B6F" w:rsidP="00C86B6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11A6A84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 xml:space="preserve">Настоящий Административный регламент регулирует сроки и последовательность административных процедур и административных действий Главного управления Смоленской области по культурному наследию (далее также – Главное управление), </w:t>
      </w:r>
      <w:r w:rsidRPr="00984648">
        <w:rPr>
          <w:spacing w:val="-12"/>
          <w:sz w:val="28"/>
          <w:szCs w:val="28"/>
        </w:rPr>
        <w:t>осуществляемых по заявлению лиц,</w:t>
      </w:r>
      <w:r w:rsidRPr="00C86B6F">
        <w:rPr>
          <w:sz w:val="28"/>
          <w:szCs w:val="28"/>
        </w:rPr>
        <w:t xml:space="preserve"> указанных в подразделе 1.2 настоящего раздела, в пределах установленных федеральными и областными нормативными правовыми актами полномочий по предоставлению государственной услуги «Предоставление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</w:t>
      </w:r>
      <w:r w:rsidRPr="00984648">
        <w:rPr>
          <w:spacing w:val="-8"/>
          <w:sz w:val="28"/>
          <w:szCs w:val="28"/>
        </w:rPr>
        <w:t>Лесного кодекса</w:t>
      </w:r>
      <w:r w:rsidRPr="00C86B6F">
        <w:rPr>
          <w:sz w:val="28"/>
          <w:szCs w:val="28"/>
        </w:rPr>
        <w:t xml:space="preserve">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работ»</w:t>
      </w:r>
      <w:r w:rsidRPr="00C86B6F">
        <w:rPr>
          <w:rFonts w:eastAsia="Calibri"/>
          <w:sz w:val="28"/>
          <w:szCs w:val="28"/>
        </w:rPr>
        <w:t xml:space="preserve"> </w:t>
      </w:r>
      <w:r w:rsidRPr="00C86B6F">
        <w:rPr>
          <w:rFonts w:eastAsia="Calibri"/>
          <w:sz w:val="28"/>
          <w:szCs w:val="28"/>
          <w:lang w:eastAsia="en-US"/>
        </w:rPr>
        <w:t>(далее также – государственная услуга)</w:t>
      </w:r>
      <w:r w:rsidRPr="00C86B6F">
        <w:rPr>
          <w:sz w:val="28"/>
          <w:szCs w:val="28"/>
        </w:rPr>
        <w:t>.</w:t>
      </w:r>
    </w:p>
    <w:p w14:paraId="6B971BE5" w14:textId="77777777" w:rsidR="000A76EE" w:rsidRDefault="000A76EE" w:rsidP="00C86B6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9E66E11" w14:textId="77777777" w:rsidR="000A76EE" w:rsidRDefault="000A76EE" w:rsidP="00C86B6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6BE014E" w14:textId="1F15FF0E" w:rsidR="00C86B6F" w:rsidRPr="00C86B6F" w:rsidRDefault="00C86B6F" w:rsidP="00C86B6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86B6F">
        <w:rPr>
          <w:b/>
          <w:sz w:val="28"/>
          <w:szCs w:val="28"/>
        </w:rPr>
        <w:lastRenderedPageBreak/>
        <w:t>1.2. Круг заявителей</w:t>
      </w:r>
    </w:p>
    <w:p w14:paraId="0244ED06" w14:textId="77777777" w:rsidR="00C86B6F" w:rsidRPr="00C86B6F" w:rsidRDefault="00C86B6F" w:rsidP="00C86B6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945B0EF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1.2.1. Заявителями являются физические лица, юридические лица, индивидуальные предприниматели.</w:t>
      </w:r>
    </w:p>
    <w:p w14:paraId="71A18BAD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1.2.2. От имени заявителя за предоставлением государственной услуги вправе обратиться уполномоченный в соответствии с гражданским законодательством Российской Федерации представитель заявителя (далее – представитель заявителя).</w:t>
      </w:r>
    </w:p>
    <w:p w14:paraId="5D786E4C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702C3C96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sz w:val="28"/>
          <w:szCs w:val="28"/>
        </w:rPr>
      </w:pPr>
      <w:r w:rsidRPr="00C86B6F">
        <w:rPr>
          <w:b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14:paraId="6C1D44AB" w14:textId="77777777" w:rsidR="00C86B6F" w:rsidRPr="00C86B6F" w:rsidRDefault="00C86B6F" w:rsidP="00C86B6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9E04FD4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1.3.1. Для получения информации по вопросам предоставления государственной услуги заинтересованные лица обращаются в Главное управление:</w:t>
      </w:r>
    </w:p>
    <w:p w14:paraId="6D634DA8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в письменном виде;</w:t>
      </w:r>
    </w:p>
    <w:p w14:paraId="15A7177A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путем личного обращения;</w:t>
      </w:r>
    </w:p>
    <w:p w14:paraId="463C5719" w14:textId="77777777" w:rsidR="00C86B6F" w:rsidRPr="00C86B6F" w:rsidRDefault="00C86B6F" w:rsidP="00C86B6F">
      <w:pPr>
        <w:widowControl w:val="0"/>
        <w:tabs>
          <w:tab w:val="left" w:pos="849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по телефону;</w:t>
      </w:r>
      <w:r w:rsidRPr="00C86B6F">
        <w:rPr>
          <w:sz w:val="28"/>
          <w:szCs w:val="28"/>
        </w:rPr>
        <w:tab/>
      </w:r>
    </w:p>
    <w:p w14:paraId="13E62144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по электронной почте.</w:t>
      </w:r>
    </w:p>
    <w:p w14:paraId="7E96F69B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Все консультации являются бесплатными.</w:t>
      </w:r>
    </w:p>
    <w:p w14:paraId="007F8E66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 xml:space="preserve">Информация о месте нахождения, графике работы, справочных телефонах, адресе официального сайта и адресе электронной почты Главного управления размещается на официальном сайте Главного управления в информационно-телекоммуникационной сети «Интернет» (далее – сеть «Интернет») по адресу: http://kult-nasledie.admin-smolensk.ru, региональной государственной информационной системе «Реестр государственных и муниципальных услуг (функций) Смоленской </w:t>
      </w:r>
      <w:r w:rsidRPr="00984648">
        <w:rPr>
          <w:spacing w:val="-8"/>
          <w:sz w:val="28"/>
          <w:szCs w:val="28"/>
        </w:rPr>
        <w:t>области» (далее также – Реестр) с</w:t>
      </w:r>
      <w:r w:rsidRPr="00C86B6F">
        <w:rPr>
          <w:sz w:val="28"/>
          <w:szCs w:val="28"/>
        </w:rPr>
        <w:t xml:space="preserve"> последующим размещением сведений в региональной государственной информационной системе «Портал государственных и муниципальных услуг (функций) Смоленской области» (далее также – Региональный портал) и </w:t>
      </w:r>
      <w:bookmarkStart w:id="8" w:name="_Hlk91763752"/>
      <w:r w:rsidRPr="00C86B6F">
        <w:rPr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</w:t>
      </w:r>
      <w:bookmarkEnd w:id="8"/>
      <w:r w:rsidRPr="00C86B6F">
        <w:rPr>
          <w:sz w:val="28"/>
          <w:szCs w:val="28"/>
        </w:rPr>
        <w:t>(далее также – Единый портал).</w:t>
      </w:r>
    </w:p>
    <w:p w14:paraId="38869CB9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1.3.2. Основными требованиями к информированию заинтересованных лиц являются:</w:t>
      </w:r>
    </w:p>
    <w:p w14:paraId="1F372B7E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достоверность представляемой информации;</w:t>
      </w:r>
    </w:p>
    <w:p w14:paraId="228C4E40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четкость в изложении информации;</w:t>
      </w:r>
    </w:p>
    <w:p w14:paraId="7BA2C00B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полнота информирования;</w:t>
      </w:r>
    </w:p>
    <w:p w14:paraId="2DAE5B2F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удобство и доступность получения информации;</w:t>
      </w:r>
    </w:p>
    <w:p w14:paraId="14ECF737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оперативность представления информации.</w:t>
      </w:r>
    </w:p>
    <w:p w14:paraId="61D4A3FD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1.3.3. Информирование заинтересованных лиц осуществляется в виде:</w:t>
      </w:r>
    </w:p>
    <w:p w14:paraId="35A404CA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индивидуального информирования;</w:t>
      </w:r>
    </w:p>
    <w:p w14:paraId="70589817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публичного информирования.</w:t>
      </w:r>
    </w:p>
    <w:p w14:paraId="11CF9AFA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Информирование проводится:</w:t>
      </w:r>
    </w:p>
    <w:p w14:paraId="64791C98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в устной форме;</w:t>
      </w:r>
    </w:p>
    <w:p w14:paraId="154AE0C4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в письменной форме.</w:t>
      </w:r>
    </w:p>
    <w:p w14:paraId="749D881B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1.3.</w:t>
      </w:r>
      <w:r w:rsidRPr="00984648">
        <w:rPr>
          <w:spacing w:val="-10"/>
          <w:sz w:val="28"/>
          <w:szCs w:val="28"/>
        </w:rPr>
        <w:t>4. Индивидуальное устное информирование осуществляется</w:t>
      </w:r>
      <w:r w:rsidRPr="00C86B6F">
        <w:rPr>
          <w:sz w:val="28"/>
          <w:szCs w:val="28"/>
        </w:rPr>
        <w:t xml:space="preserve"> при обращении заинтересованных лиц:</w:t>
      </w:r>
    </w:p>
    <w:p w14:paraId="5A7B69E5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lastRenderedPageBreak/>
        <w:t>- лично;</w:t>
      </w:r>
    </w:p>
    <w:p w14:paraId="4B9A5A38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по телефону.</w:t>
      </w:r>
    </w:p>
    <w:p w14:paraId="7B8402FD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Индивидуальное устное информирование осуществляют специалисты Главного управления.</w:t>
      </w:r>
    </w:p>
    <w:p w14:paraId="12738C4A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Специалист Главного управления,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14:paraId="75D9A768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1.3.5. Специалист Главного управления,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14:paraId="39F82749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4648">
        <w:rPr>
          <w:spacing w:val="-8"/>
          <w:sz w:val="28"/>
          <w:szCs w:val="28"/>
        </w:rPr>
        <w:t>Ответ на телефонный звонок должен начинаться</w:t>
      </w:r>
      <w:r w:rsidRPr="00C86B6F">
        <w:rPr>
          <w:sz w:val="28"/>
          <w:szCs w:val="28"/>
        </w:rPr>
        <w:t xml:space="preserve"> с информации о наименовании органа или учреждения, в который позвонило заинтересованное лицо. Во время разговора необходимо произносить слова четко, избегать параллельных разговоров с окружающими </w:t>
      </w:r>
      <w:r w:rsidRPr="00984648">
        <w:rPr>
          <w:spacing w:val="-8"/>
          <w:sz w:val="28"/>
          <w:szCs w:val="28"/>
        </w:rPr>
        <w:t>людьми и не прерывать разговор по причине</w:t>
      </w:r>
      <w:r w:rsidRPr="00C86B6F">
        <w:rPr>
          <w:sz w:val="28"/>
          <w:szCs w:val="28"/>
        </w:rPr>
        <w:t xml:space="preserve"> поступления звонка на другой аппарат.</w:t>
      </w:r>
    </w:p>
    <w:p w14:paraId="0007E195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 xml:space="preserve">При невозможности </w:t>
      </w:r>
      <w:r w:rsidRPr="00081AA4">
        <w:rPr>
          <w:spacing w:val="-8"/>
          <w:sz w:val="28"/>
          <w:szCs w:val="28"/>
        </w:rPr>
        <w:t>специалиста, принявшего звонок, самостоятельно</w:t>
      </w:r>
      <w:r w:rsidRPr="00C86B6F">
        <w:rPr>
          <w:sz w:val="28"/>
          <w:szCs w:val="28"/>
        </w:rPr>
        <w:t xml:space="preserve"> ответить на поставленные вопросы телефонный звонок должен быть переадресован другому специалисту или же обратившемуся заинтересованному лицу должен быть сообщен номер телефона, по которому можно получить необходимую информацию.</w:t>
      </w:r>
    </w:p>
    <w:p w14:paraId="4965BE3C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Индивидуальное устное информирование каждого заинтересованного лица специалистом Главного управления осуществляется в течение 10 минут.</w:t>
      </w:r>
    </w:p>
    <w:p w14:paraId="5F3FEAF9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 xml:space="preserve"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</w:t>
      </w:r>
      <w:r w:rsidRPr="00081AA4">
        <w:rPr>
          <w:spacing w:val="-8"/>
          <w:sz w:val="28"/>
          <w:szCs w:val="28"/>
        </w:rPr>
        <w:t>заинтересованному лицу обратиться в Главное</w:t>
      </w:r>
      <w:r w:rsidRPr="00C86B6F">
        <w:rPr>
          <w:sz w:val="28"/>
          <w:szCs w:val="28"/>
        </w:rPr>
        <w:t xml:space="preserve"> управление в письменном виде либо назначить другое удобное для него время.</w:t>
      </w:r>
    </w:p>
    <w:p w14:paraId="32263E81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Специалист Главного управления не вправе осуществлять информирование, выходящее за рамки стандартных процедур предоставления государственной услуги и влияющее прямо или косвенно на решение заинтересованного лица.</w:t>
      </w:r>
    </w:p>
    <w:p w14:paraId="0038B1DC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1.3.7. Индивидуальное информирование при поступлении письменного обращения заинтересованного лица в Главное управление осуществляется путем направления ему ответа почтовым отправлением или по электронной почте.</w:t>
      </w:r>
    </w:p>
    <w:p w14:paraId="1A0BF3FB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Ответ на обращение заинтересованного лица готовится в письменном виде, в простой, четкой и понятной форме и должен содержать ответы на поставленные вопросы. В нем должны быть указаны фамилия, имя, отчество (при наличии), номер телефона исполнителя.</w:t>
      </w:r>
    </w:p>
    <w:p w14:paraId="579B9A5B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Ответ на обращение может направляться в письменном виде, по электронной почте либо через официальный сайт Главного управления в сети «Интернет» в зависимости от способа обращения заинтересованного лица или по его желанию.</w:t>
      </w:r>
    </w:p>
    <w:p w14:paraId="077D89C8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дней со дня регистрации обращения.</w:t>
      </w:r>
    </w:p>
    <w:p w14:paraId="761B78D9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 xml:space="preserve">1.3.8. Публичное устное информирование о предоставлении государственной услуги может осуществляться специалистом Главного управления посредством средств массовой информации – радио, телевидения. Выступления специалистов Главного управления по радио и телевидению согласовываются с начальником </w:t>
      </w:r>
      <w:r w:rsidRPr="00C86B6F">
        <w:rPr>
          <w:sz w:val="28"/>
          <w:szCs w:val="28"/>
        </w:rPr>
        <w:lastRenderedPageBreak/>
        <w:t>Главного управления.</w:t>
      </w:r>
    </w:p>
    <w:p w14:paraId="16F809B5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1.3.9. Информация о государственной услуге размещается:</w:t>
      </w:r>
    </w:p>
    <w:p w14:paraId="44991562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на стендах Главного управления;</w:t>
      </w:r>
    </w:p>
    <w:p w14:paraId="3FD62605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на сайте Главного управления в сети «Интернет»;</w:t>
      </w:r>
    </w:p>
    <w:p w14:paraId="157D6A5B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на Едином портале (электронный адрес: http://www.gosuslugi.ru), а также Региональном портале (электронный адрес: http://pgu.admin-smolensk.ru);</w:t>
      </w:r>
    </w:p>
    <w:p w14:paraId="0765E50D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14:paraId="6B10DBD7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14:paraId="00CEC92F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1.3.10. Размещаемая информация содержит:</w:t>
      </w:r>
    </w:p>
    <w:p w14:paraId="1808D024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порядок обращения за получением государственной услуги;</w:t>
      </w:r>
    </w:p>
    <w:p w14:paraId="2525B42C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перечень документов, необходимых для предоставления государственной услуги, и требования, предъявляемые к этим документам;</w:t>
      </w:r>
    </w:p>
    <w:p w14:paraId="327DB8B7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сроки предоставления государственной услуги;</w:t>
      </w:r>
    </w:p>
    <w:p w14:paraId="1C241392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форму заявления о предоставлении государственной услуги и образец его заполнения;</w:t>
      </w:r>
    </w:p>
    <w:p w14:paraId="2F0F8405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текст настоящего Административного регламента;</w:t>
      </w:r>
    </w:p>
    <w:p w14:paraId="014889F3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порядок информирования о ходе предоставления государственной услуги;</w:t>
      </w:r>
    </w:p>
    <w:p w14:paraId="56E0EE1B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порядок обжалования действий (бездействия) и решений, осуществляемых и принимаемых специалистами Главного управления в ходе предоставления государственной услуги;</w:t>
      </w:r>
    </w:p>
    <w:p w14:paraId="0E1B5432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информацию о Главном управлении с указанием его места нахождения, контактных телефонов, адреса электронной почты, адреса сайта в сети «Интернет».</w:t>
      </w:r>
    </w:p>
    <w:p w14:paraId="4979C958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 xml:space="preserve">1.3.11. Требования </w:t>
      </w:r>
      <w:r w:rsidRPr="00081AA4">
        <w:rPr>
          <w:spacing w:val="-8"/>
          <w:sz w:val="28"/>
          <w:szCs w:val="28"/>
        </w:rPr>
        <w:t>к форме и характеру взаимодействия</w:t>
      </w:r>
      <w:r w:rsidRPr="00C86B6F">
        <w:rPr>
          <w:sz w:val="28"/>
          <w:szCs w:val="28"/>
        </w:rPr>
        <w:t xml:space="preserve"> специалистов Главного управления с заявителем (представителем заявителя) при предоставлении государственной услуги:</w:t>
      </w:r>
    </w:p>
    <w:p w14:paraId="602E243C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 xml:space="preserve">- </w:t>
      </w:r>
      <w:r w:rsidRPr="00081AA4">
        <w:rPr>
          <w:spacing w:val="-6"/>
          <w:sz w:val="28"/>
          <w:szCs w:val="28"/>
        </w:rPr>
        <w:t>консультации в письменной форме предоставляются</w:t>
      </w:r>
      <w:r w:rsidRPr="00C86B6F">
        <w:rPr>
          <w:sz w:val="28"/>
          <w:szCs w:val="28"/>
        </w:rPr>
        <w:t xml:space="preserve"> специалистами Главного управления на основании письменного запроса заявителя (представителя заявителя), в том числе поступившего в электронной форме, в течение 30 дней после получения указанного запроса;</w:t>
      </w:r>
    </w:p>
    <w:p w14:paraId="653107E2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при консультировании по телефону специалист Главного управления 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25084D22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 xml:space="preserve">- </w:t>
      </w:r>
      <w:r w:rsidRPr="00081AA4">
        <w:rPr>
          <w:spacing w:val="-6"/>
          <w:sz w:val="28"/>
          <w:szCs w:val="28"/>
        </w:rPr>
        <w:t>по завершении консультации специалист Главного</w:t>
      </w:r>
      <w:r w:rsidRPr="00C86B6F">
        <w:rPr>
          <w:sz w:val="28"/>
          <w:szCs w:val="28"/>
        </w:rPr>
        <w:t xml:space="preserve"> управления должен кратко подвести итог разговора и перечислить действия, которые следует предпринять заявителю (представителю заявителя);</w:t>
      </w:r>
    </w:p>
    <w:p w14:paraId="4A83D7A2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- специалист Главного управления при ответе на телефонные звонки, письменные и электронные обращения заявителя (представителя заявителя) обязан в максимально вежливой и доступной форме предоставлять исчерпывающую информацию.</w:t>
      </w:r>
    </w:p>
    <w:p w14:paraId="3EF44A3A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8"/>
          <w:szCs w:val="28"/>
        </w:rPr>
      </w:pPr>
      <w:r w:rsidRPr="00C86B6F">
        <w:rPr>
          <w:b/>
          <w:sz w:val="28"/>
          <w:szCs w:val="28"/>
        </w:rPr>
        <w:lastRenderedPageBreak/>
        <w:t>2. Стандарт предоставления государственной услуги</w:t>
      </w:r>
    </w:p>
    <w:p w14:paraId="3CD06DE2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both"/>
        <w:rPr>
          <w:b/>
          <w:sz w:val="28"/>
          <w:szCs w:val="28"/>
        </w:rPr>
      </w:pPr>
    </w:p>
    <w:p w14:paraId="231456A3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8"/>
          <w:szCs w:val="28"/>
        </w:rPr>
      </w:pPr>
      <w:r w:rsidRPr="00C86B6F">
        <w:rPr>
          <w:b/>
          <w:sz w:val="28"/>
          <w:szCs w:val="28"/>
        </w:rPr>
        <w:t>2.1. Наименование государственной услуги</w:t>
      </w:r>
    </w:p>
    <w:p w14:paraId="5E4C7564" w14:textId="77777777" w:rsidR="00C86B6F" w:rsidRPr="00C86B6F" w:rsidRDefault="00C86B6F" w:rsidP="00C86B6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64076CA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 xml:space="preserve">Наименование государственной услуги: «Предоставление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</w:t>
      </w:r>
      <w:r w:rsidRPr="00081AA4">
        <w:rPr>
          <w:spacing w:val="-6"/>
          <w:sz w:val="28"/>
          <w:szCs w:val="28"/>
        </w:rPr>
        <w:t>работ, предусмотренных статьей 25</w:t>
      </w:r>
      <w:r w:rsidRPr="00C86B6F">
        <w:rPr>
          <w:sz w:val="28"/>
          <w:szCs w:val="28"/>
        </w:rPr>
        <w:t xml:space="preserve">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работ».</w:t>
      </w:r>
    </w:p>
    <w:p w14:paraId="6219E7B7" w14:textId="77777777" w:rsidR="00C86B6F" w:rsidRPr="00C86B6F" w:rsidRDefault="00C86B6F" w:rsidP="00C86B6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6DB4A80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8"/>
          <w:szCs w:val="28"/>
        </w:rPr>
      </w:pPr>
      <w:r w:rsidRPr="00C86B6F">
        <w:rPr>
          <w:b/>
          <w:sz w:val="28"/>
          <w:szCs w:val="28"/>
        </w:rPr>
        <w:t>2.2. Наименование исполнительного органа Смоленской области, непосредственно предоставляющего государственную услугу</w:t>
      </w:r>
    </w:p>
    <w:p w14:paraId="75C5BD01" w14:textId="77777777" w:rsidR="00C86B6F" w:rsidRPr="00C86B6F" w:rsidRDefault="00C86B6F" w:rsidP="00C86B6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DF0CB85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2.2.1. Государственная услуга предоставляется Главным управлением Смоленской области по культурному наследию.</w:t>
      </w:r>
    </w:p>
    <w:p w14:paraId="59BC8668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2.2.2. Для предоставления государственной услуги не требуется обращение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14:paraId="307D1C7F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2.2.3. Запрещено требовать от заявителя (представителя заявителя)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и обязательными для предоставления государственных услуг.</w:t>
      </w:r>
    </w:p>
    <w:p w14:paraId="4ABB1060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056FFD5C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8"/>
          <w:szCs w:val="28"/>
        </w:rPr>
      </w:pPr>
      <w:r w:rsidRPr="00C86B6F">
        <w:rPr>
          <w:b/>
          <w:sz w:val="28"/>
          <w:szCs w:val="28"/>
        </w:rPr>
        <w:t>2.3. Описание результата предоставления государственной услуги</w:t>
      </w:r>
    </w:p>
    <w:p w14:paraId="345754AA" w14:textId="77777777" w:rsidR="00C86B6F" w:rsidRPr="00C86B6F" w:rsidRDefault="00C86B6F" w:rsidP="00C86B6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557D7F9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 xml:space="preserve">2.3.1. Результатом предоставления государственной услуги является </w:t>
      </w:r>
      <w:bookmarkStart w:id="9" w:name="_Hlk91508752"/>
      <w:r w:rsidRPr="00C86B6F">
        <w:rPr>
          <w:sz w:val="28"/>
          <w:szCs w:val="28"/>
        </w:rPr>
        <w:t xml:space="preserve">предоставление заявителю (представителю заявителя)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также – единый реестр), и выявленных объектов культурного </w:t>
      </w:r>
      <w:r w:rsidRPr="00081AA4">
        <w:rPr>
          <w:spacing w:val="-6"/>
          <w:sz w:val="28"/>
          <w:szCs w:val="28"/>
        </w:rPr>
        <w:t>наследия на землях, подлежащих воздействию</w:t>
      </w:r>
      <w:r w:rsidRPr="00C86B6F">
        <w:rPr>
          <w:sz w:val="28"/>
          <w:szCs w:val="28"/>
        </w:rPr>
        <w:t xml:space="preserve"> земляных, строительных, мелиоративных, хозяйственных </w:t>
      </w:r>
      <w:r w:rsidRPr="00081AA4">
        <w:rPr>
          <w:spacing w:val="-6"/>
          <w:sz w:val="28"/>
          <w:szCs w:val="28"/>
        </w:rPr>
        <w:t>работ, предусмотренных статьей 25 Л</w:t>
      </w:r>
      <w:r w:rsidRPr="00C86B6F">
        <w:rPr>
          <w:sz w:val="28"/>
          <w:szCs w:val="28"/>
        </w:rPr>
        <w:t xml:space="preserve">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</w:t>
      </w:r>
      <w:r w:rsidRPr="00081AA4">
        <w:rPr>
          <w:spacing w:val="-6"/>
          <w:sz w:val="28"/>
          <w:szCs w:val="28"/>
        </w:rPr>
        <w:t>и иных работ (далее также – сведения</w:t>
      </w:r>
      <w:r w:rsidRPr="00C86B6F">
        <w:rPr>
          <w:sz w:val="28"/>
          <w:szCs w:val="28"/>
        </w:rPr>
        <w:t xml:space="preserve"> об объектах культурного наследия), по форме согласно приложению № 1 к настоящему Административному регламенту</w:t>
      </w:r>
      <w:bookmarkEnd w:id="9"/>
      <w:r w:rsidRPr="00C86B6F">
        <w:rPr>
          <w:sz w:val="28"/>
          <w:szCs w:val="28"/>
        </w:rPr>
        <w:t>.</w:t>
      </w:r>
    </w:p>
    <w:p w14:paraId="6605399B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0" w:name="P168"/>
      <w:bookmarkEnd w:id="10"/>
      <w:r w:rsidRPr="00C86B6F">
        <w:rPr>
          <w:sz w:val="28"/>
          <w:szCs w:val="28"/>
        </w:rPr>
        <w:t xml:space="preserve">2.3.2. Результат предоставления государственной услуги может быть передан </w:t>
      </w:r>
      <w:r w:rsidRPr="00C86B6F">
        <w:rPr>
          <w:sz w:val="28"/>
          <w:szCs w:val="28"/>
        </w:rPr>
        <w:lastRenderedPageBreak/>
        <w:t>заявителю (представителю заявителя) в очной или заочной форме.</w:t>
      </w:r>
    </w:p>
    <w:p w14:paraId="717FDA74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1" w:name="_Hlk104468264"/>
      <w:r w:rsidRPr="00081AA4">
        <w:rPr>
          <w:spacing w:val="-6"/>
          <w:sz w:val="28"/>
          <w:szCs w:val="28"/>
        </w:rPr>
        <w:t>2.3.3. При очной форме получения</w:t>
      </w:r>
      <w:r w:rsidRPr="00C86B6F">
        <w:rPr>
          <w:sz w:val="28"/>
          <w:szCs w:val="28"/>
        </w:rPr>
        <w:t xml:space="preserve"> результата предоставления государственной услуги заявитель (представитель заявителя) обращается лично в Главное управление (в случае если заявитель (представитель заявителя) указал в заявлении в качестве способа получения результата предоставления государственной услуги получение результата предоставления государственной услуги в Главном управлении) и ему выдаются сведения об объектах культурного наследия, подписанные начальником Главного управления либо лицом, исполняющим его обязанности.</w:t>
      </w:r>
    </w:p>
    <w:p w14:paraId="50EC8A9A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 xml:space="preserve">2.3.4. При заочной форме получения результата предоставления государственной услуги </w:t>
      </w:r>
      <w:r w:rsidRPr="00081AA4">
        <w:rPr>
          <w:spacing w:val="-4"/>
          <w:sz w:val="28"/>
          <w:szCs w:val="28"/>
        </w:rPr>
        <w:t>на бумажном носителе либо в электронном</w:t>
      </w:r>
      <w:r w:rsidRPr="00C86B6F">
        <w:rPr>
          <w:sz w:val="28"/>
          <w:szCs w:val="28"/>
        </w:rPr>
        <w:t xml:space="preserve"> виде сведения об объектах культурного наследия, подписанные начальником Главного управления (либо лицом, исполняющим его обязанности), направляются заявителю (представителю заявителя) по почте (заказным почтовым отправлением) на адрес, указанный в заявлении, либо в форме электронного документа направляются в личный кабинет заявителя посредством Единого портала.</w:t>
      </w:r>
    </w:p>
    <w:bookmarkEnd w:id="11"/>
    <w:p w14:paraId="1D8E1688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rPr>
          <w:rFonts w:eastAsia="Calibri"/>
          <w:b/>
          <w:sz w:val="28"/>
          <w:szCs w:val="28"/>
          <w:lang w:eastAsia="en-US"/>
        </w:rPr>
      </w:pPr>
    </w:p>
    <w:p w14:paraId="6F03180D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rPr>
          <w:rFonts w:eastAsia="Calibri"/>
          <w:b/>
          <w:bCs/>
          <w:sz w:val="28"/>
          <w:szCs w:val="28"/>
        </w:rPr>
      </w:pPr>
      <w:r w:rsidRPr="00C86B6F">
        <w:rPr>
          <w:rFonts w:eastAsia="Calibri"/>
          <w:b/>
          <w:sz w:val="28"/>
          <w:szCs w:val="28"/>
          <w:lang w:eastAsia="en-US"/>
        </w:rPr>
        <w:t xml:space="preserve">2.4. </w:t>
      </w:r>
      <w:r w:rsidRPr="00C86B6F">
        <w:rPr>
          <w:rFonts w:eastAsia="Calibri"/>
          <w:b/>
          <w:bCs/>
          <w:sz w:val="28"/>
          <w:szCs w:val="28"/>
        </w:rPr>
        <w:t>Срок предоставления государственной услуги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предоставления государственной услуги</w:t>
      </w:r>
    </w:p>
    <w:p w14:paraId="64BE90D9" w14:textId="77777777" w:rsidR="00C86B6F" w:rsidRPr="00C86B6F" w:rsidRDefault="00C86B6F" w:rsidP="00C86B6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7DC7C4D9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2.4.1. Срок предоставления государственной услуги – 15 рабочих дней с даты регистрации (присвоения входящего номера) в интегрированной системе электронного документооборота и архива Администрации Смоленской области и исполнительных органов Смоленской области соответствующего заявления и прилагаемых к нему документов.</w:t>
      </w:r>
    </w:p>
    <w:p w14:paraId="73D7A7DF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2.4.2. Срок выдачи (направления) документов, являющихся результатом предоставления государственной услуги, составляет не более 3 рабочих дней с даты регистрации (присвоения исходящего номера) в интегрированной системе электронного документооборота и архива Администрации Смоленской области и исполнительных органов Смоленской области сведений об объектах культурного наследия.</w:t>
      </w:r>
    </w:p>
    <w:p w14:paraId="33501DB5" w14:textId="77777777" w:rsidR="00C86B6F" w:rsidRPr="00C86B6F" w:rsidRDefault="00C86B6F" w:rsidP="00C86B6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39080CC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rPr>
          <w:rFonts w:eastAsia="Calibri"/>
          <w:b/>
          <w:sz w:val="28"/>
          <w:szCs w:val="28"/>
        </w:rPr>
      </w:pPr>
      <w:r w:rsidRPr="00C86B6F">
        <w:rPr>
          <w:rFonts w:eastAsia="Calibri"/>
          <w:b/>
          <w:sz w:val="28"/>
          <w:szCs w:val="28"/>
          <w:lang w:eastAsia="en-US"/>
        </w:rPr>
        <w:t xml:space="preserve">2.5. </w:t>
      </w:r>
      <w:r w:rsidRPr="00C86B6F">
        <w:rPr>
          <w:rFonts w:eastAsia="Calibri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</w:t>
      </w:r>
    </w:p>
    <w:p w14:paraId="79A9D5FE" w14:textId="77777777" w:rsidR="00C86B6F" w:rsidRPr="00C86B6F" w:rsidRDefault="00C86B6F" w:rsidP="00C86B6F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14:paraId="038360D8" w14:textId="77777777" w:rsidR="00C86B6F" w:rsidRPr="00C86B6F" w:rsidRDefault="00C86B6F" w:rsidP="00C86B6F">
      <w:pPr>
        <w:ind w:right="38"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Предоставление государственной услуги осуществляется в соответствии с:</w:t>
      </w:r>
    </w:p>
    <w:p w14:paraId="622703C7" w14:textId="77777777" w:rsidR="00C86B6F" w:rsidRPr="00C86B6F" w:rsidRDefault="00C86B6F" w:rsidP="00C86B6F">
      <w:pPr>
        <w:ind w:right="38"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lastRenderedPageBreak/>
        <w:t>- Федеральным законом от 25.06.2002 № 73-ФЗ «Об объектах культурного наследия (памятниках истории и культуры) народов Российской Федерации»;</w:t>
      </w:r>
    </w:p>
    <w:p w14:paraId="0DC8C3CF" w14:textId="77777777" w:rsidR="00C86B6F" w:rsidRPr="00C86B6F" w:rsidRDefault="00C86B6F" w:rsidP="00C86B6F">
      <w:pPr>
        <w:ind w:right="38"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 xml:space="preserve">- областным законом </w:t>
      </w:r>
      <w:r w:rsidRPr="00081AA4">
        <w:rPr>
          <w:color w:val="000000"/>
          <w:spacing w:val="-4"/>
          <w:sz w:val="28"/>
          <w:szCs w:val="22"/>
          <w:lang w:eastAsia="en-US"/>
        </w:rPr>
        <w:t>от 31.03.2009 № 10-з «Об объектах</w:t>
      </w:r>
      <w:r w:rsidRPr="00C86B6F">
        <w:rPr>
          <w:color w:val="000000"/>
          <w:sz w:val="28"/>
          <w:szCs w:val="22"/>
          <w:lang w:eastAsia="en-US"/>
        </w:rPr>
        <w:t xml:space="preserve"> культурного наследия (памятниках истории и культуры) народов Российской Федерации, расположенных на территории Смоленской области».</w:t>
      </w:r>
    </w:p>
    <w:p w14:paraId="6A0C9FDB" w14:textId="77777777" w:rsidR="00C86B6F" w:rsidRPr="00C86B6F" w:rsidRDefault="00C86B6F" w:rsidP="00C86B6F">
      <w:pPr>
        <w:ind w:right="38"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Перечень нормативных правовых актов, регулирующих предоставление государственной услуги, размещен на Едином портале и Региональном портале.</w:t>
      </w:r>
    </w:p>
    <w:p w14:paraId="015D9597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Главное управление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Главного управления в сети «Интернет», а также в соответствующем разделе Реестра.</w:t>
      </w:r>
    </w:p>
    <w:p w14:paraId="7E406D16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2"/>
          <w:lang w:eastAsia="en-US"/>
        </w:rPr>
      </w:pPr>
    </w:p>
    <w:p w14:paraId="08A5DDC8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8"/>
          <w:szCs w:val="28"/>
        </w:rPr>
      </w:pPr>
      <w:r w:rsidRPr="00C86B6F">
        <w:rPr>
          <w:b/>
          <w:sz w:val="28"/>
          <w:szCs w:val="28"/>
        </w:rPr>
        <w:t>2.6. Исчерпывающий перечень документов, необходимых в соответствии с федеральным и (или) областным законодательством для предоставления государственной услуги, услуг, необходимых и обязательных для предоставления государственной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5E39F92D" w14:textId="77777777" w:rsidR="00C86B6F" w:rsidRPr="00C86B6F" w:rsidRDefault="00C86B6F" w:rsidP="00C86B6F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7119240A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2" w:name="P219"/>
      <w:bookmarkEnd w:id="12"/>
      <w:r w:rsidRPr="00C86B6F">
        <w:rPr>
          <w:sz w:val="28"/>
          <w:szCs w:val="28"/>
        </w:rPr>
        <w:t>В перечень документов, необходимых для получения государственной услуги, входят:</w:t>
      </w:r>
    </w:p>
    <w:p w14:paraId="6C8874AA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 xml:space="preserve">1) заявление </w:t>
      </w:r>
      <w:bookmarkStart w:id="13" w:name="_Hlk104811781"/>
      <w:r w:rsidRPr="00C86B6F">
        <w:rPr>
          <w:sz w:val="28"/>
          <w:szCs w:val="28"/>
        </w:rPr>
        <w:t>о предоставлении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bookmarkEnd w:id="13"/>
      <w:r w:rsidRPr="00C86B6F">
        <w:rPr>
          <w:sz w:val="28"/>
          <w:szCs w:val="28"/>
        </w:rPr>
        <w:t xml:space="preserve"> </w:t>
      </w:r>
      <w:r w:rsidRPr="00C86B6F">
        <w:rPr>
          <w:rFonts w:eastAsia="Calibri"/>
          <w:sz w:val="28"/>
          <w:szCs w:val="28"/>
        </w:rPr>
        <w:t xml:space="preserve">(далее также – заявление), </w:t>
      </w:r>
      <w:r w:rsidRPr="00C86B6F">
        <w:rPr>
          <w:sz w:val="28"/>
          <w:szCs w:val="28"/>
        </w:rPr>
        <w:t xml:space="preserve">по форме согласно приложению № 2 к </w:t>
      </w:r>
      <w:r w:rsidRPr="00C86B6F">
        <w:rPr>
          <w:rFonts w:eastAsia="Calibri"/>
          <w:sz w:val="28"/>
          <w:szCs w:val="28"/>
        </w:rPr>
        <w:t>настоящему Административному регламенту</w:t>
      </w:r>
      <w:r w:rsidRPr="00C86B6F">
        <w:rPr>
          <w:sz w:val="28"/>
          <w:szCs w:val="28"/>
        </w:rPr>
        <w:t>.</w:t>
      </w:r>
    </w:p>
    <w:p w14:paraId="49F0804A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 xml:space="preserve">В </w:t>
      </w:r>
      <w:r w:rsidRPr="00081AA4">
        <w:rPr>
          <w:spacing w:val="-4"/>
          <w:sz w:val="28"/>
          <w:szCs w:val="28"/>
        </w:rPr>
        <w:t xml:space="preserve">случае </w:t>
      </w:r>
      <w:bookmarkStart w:id="14" w:name="_Hlk104460879"/>
      <w:r w:rsidRPr="00081AA4">
        <w:rPr>
          <w:spacing w:val="-4"/>
          <w:sz w:val="28"/>
          <w:szCs w:val="28"/>
        </w:rPr>
        <w:t>обращения за предоставлением государственной</w:t>
      </w:r>
      <w:r w:rsidRPr="00C86B6F">
        <w:rPr>
          <w:sz w:val="28"/>
          <w:szCs w:val="28"/>
        </w:rPr>
        <w:t xml:space="preserve"> услуги через личный кабинет заявителя на Едином портале </w:t>
      </w:r>
      <w:bookmarkEnd w:id="14"/>
      <w:r w:rsidRPr="00C86B6F">
        <w:rPr>
          <w:sz w:val="28"/>
          <w:szCs w:val="28"/>
        </w:rPr>
        <w:t>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14:paraId="2A766B54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5" w:name="_Hlk98934575"/>
      <w:r w:rsidRPr="00C86B6F">
        <w:rPr>
          <w:sz w:val="28"/>
          <w:szCs w:val="28"/>
        </w:rPr>
        <w:t>В заявлении указывается один из способов получения результата предоставления государственной услуги, указанных в пунктах 2.3.3 и 2.3.4 подраздела 2.3 настоящего раздела;</w:t>
      </w:r>
    </w:p>
    <w:bookmarkEnd w:id="15"/>
    <w:p w14:paraId="1C004431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2) документ, удостоверяющий личность заявителя или его представителя;</w:t>
      </w:r>
    </w:p>
    <w:p w14:paraId="5144DB00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3) документ, подтверждающий полномочия представителя заявителя (в случае если заявление подается представителем заявителя).</w:t>
      </w:r>
    </w:p>
    <w:p w14:paraId="5992689D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8"/>
          <w:szCs w:val="28"/>
        </w:rPr>
      </w:pPr>
    </w:p>
    <w:p w14:paraId="60C4322A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8"/>
          <w:szCs w:val="28"/>
        </w:rPr>
      </w:pPr>
      <w:r w:rsidRPr="00C86B6F">
        <w:rPr>
          <w:b/>
          <w:sz w:val="28"/>
          <w:szCs w:val="28"/>
        </w:rPr>
        <w:lastRenderedPageBreak/>
        <w:t>2.7. Исчерпывающий перечень документов, необходимых в соответствии с федеральными и областными нормативными правовыми актами для предоставления государственной услуги, услуг, которые являются необходимыми и обязательными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61C55B02" w14:textId="77777777" w:rsidR="00C86B6F" w:rsidRPr="00C86B6F" w:rsidRDefault="00C86B6F" w:rsidP="00C86B6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B414F30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6" w:name="P258"/>
      <w:bookmarkEnd w:id="16"/>
      <w:r w:rsidRPr="00C86B6F">
        <w:rPr>
          <w:sz w:val="28"/>
          <w:szCs w:val="28"/>
        </w:rPr>
        <w:t xml:space="preserve">2.7.1. </w:t>
      </w:r>
      <w:bookmarkStart w:id="17" w:name="P260"/>
      <w:bookmarkEnd w:id="17"/>
      <w:r w:rsidRPr="00C86B6F">
        <w:rPr>
          <w:sz w:val="28"/>
          <w:szCs w:val="28"/>
        </w:rPr>
        <w:t>Документы, необходимые для предоставления государственной услуги, которые заявитель (представитель заявителя) вправе представить по собственной инициативе, отсутствуют.</w:t>
      </w:r>
    </w:p>
    <w:p w14:paraId="4387E11E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2.7.2. Запрещено требовать от заявителя (представителя заявителя):</w:t>
      </w:r>
    </w:p>
    <w:p w14:paraId="4ED41F54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3AC2B4C7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86B6F">
        <w:rPr>
          <w:rFonts w:eastAsia="Calibri"/>
          <w:sz w:val="28"/>
          <w:szCs w:val="28"/>
        </w:rPr>
        <w:t xml:space="preserve">- представления документов и информации, в том числе подтверждающих внесение заявителем (представителем заявителя)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</w:t>
      </w:r>
      <w:r w:rsidRPr="00201A34">
        <w:rPr>
          <w:rFonts w:eastAsia="Calibri"/>
          <w:spacing w:val="-4"/>
          <w:sz w:val="28"/>
          <w:szCs w:val="28"/>
        </w:rPr>
        <w:t>предоставляющих государственную услугу, иных государственных</w:t>
      </w:r>
      <w:r w:rsidRPr="00C86B6F">
        <w:rPr>
          <w:rFonts w:eastAsia="Calibri"/>
          <w:sz w:val="28"/>
          <w:szCs w:val="28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Pr="00C86B6F">
        <w:rPr>
          <w:rFonts w:eastAsia="Calibri"/>
          <w:color w:val="000000"/>
          <w:sz w:val="28"/>
          <w:szCs w:val="28"/>
        </w:rPr>
        <w:t xml:space="preserve">государственных или муниципальных услуг, за исключением документов, указанных в </w:t>
      </w:r>
      <w:hyperlink r:id="rId11" w:history="1">
        <w:r w:rsidRPr="00C86B6F">
          <w:rPr>
            <w:rFonts w:eastAsia="Calibri"/>
            <w:color w:val="000000"/>
            <w:sz w:val="28"/>
            <w:szCs w:val="28"/>
          </w:rPr>
          <w:t>части 6 статьи 7</w:t>
        </w:r>
      </w:hyperlink>
      <w:r w:rsidRPr="00C86B6F">
        <w:rPr>
          <w:rFonts w:eastAsia="Calibri"/>
          <w:color w:val="000000"/>
          <w:sz w:val="28"/>
          <w:szCs w:val="28"/>
        </w:rPr>
        <w:t xml:space="preserve"> Федерального закона от 27.07.2010                          № 210-ФЗ «Об организации предоставления государственных и муниципальных услуг» (далее – Федеральный закон № 210-ФЗ);</w:t>
      </w:r>
    </w:p>
    <w:p w14:paraId="5A9E1946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86B6F">
        <w:rPr>
          <w:rFonts w:eastAsia="Calibri"/>
          <w:color w:val="000000"/>
          <w:sz w:val="28"/>
          <w:szCs w:val="28"/>
        </w:rPr>
        <w:t xml:space="preserve">- </w:t>
      </w:r>
      <w:r w:rsidRPr="00201A34">
        <w:rPr>
          <w:rFonts w:eastAsia="Calibri"/>
          <w:color w:val="000000"/>
          <w:spacing w:val="-4"/>
          <w:sz w:val="28"/>
          <w:szCs w:val="28"/>
        </w:rPr>
        <w:t>представления документов и информации, отсутствие</w:t>
      </w:r>
      <w:r w:rsidRPr="00C86B6F">
        <w:rPr>
          <w:rFonts w:eastAsia="Calibri"/>
          <w:color w:val="000000"/>
          <w:sz w:val="28"/>
          <w:szCs w:val="28"/>
        </w:rPr>
        <w:t xml:space="preserve">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2" w:history="1">
        <w:r w:rsidRPr="00C86B6F">
          <w:rPr>
            <w:rFonts w:eastAsia="Calibri"/>
            <w:color w:val="000000"/>
            <w:sz w:val="28"/>
            <w:szCs w:val="28"/>
          </w:rPr>
          <w:t>пунктом 4                   части 1 статьи 7</w:t>
        </w:r>
      </w:hyperlink>
      <w:r w:rsidRPr="00C86B6F">
        <w:rPr>
          <w:rFonts w:eastAsia="Calibri"/>
          <w:color w:val="000000"/>
          <w:sz w:val="28"/>
          <w:szCs w:val="28"/>
        </w:rPr>
        <w:t xml:space="preserve"> Федерального закона № 210-ФЗ.</w:t>
      </w:r>
    </w:p>
    <w:p w14:paraId="7E3C6A3E" w14:textId="77777777" w:rsidR="00C86B6F" w:rsidRPr="00C86B6F" w:rsidRDefault="00C86B6F" w:rsidP="00C86B6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EC4C83A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8"/>
          <w:szCs w:val="28"/>
        </w:rPr>
      </w:pPr>
      <w:r w:rsidRPr="00C86B6F">
        <w:rPr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14:paraId="0E425514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8"/>
          <w:szCs w:val="28"/>
        </w:rPr>
      </w:pPr>
    </w:p>
    <w:p w14:paraId="21C6AB6C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Pr="00C86B6F">
        <w:rPr>
          <w:sz w:val="28"/>
          <w:szCs w:val="28"/>
        </w:rPr>
        <w:lastRenderedPageBreak/>
        <w:t>государственной услуги, не предусмотрено.</w:t>
      </w:r>
    </w:p>
    <w:p w14:paraId="5DAB08D4" w14:textId="77777777" w:rsidR="00C86B6F" w:rsidRPr="00C86B6F" w:rsidRDefault="00C86B6F" w:rsidP="00C86B6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57E8882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8"/>
          <w:szCs w:val="28"/>
        </w:rPr>
      </w:pPr>
      <w:r w:rsidRPr="00C86B6F">
        <w:rPr>
          <w:b/>
          <w:sz w:val="28"/>
          <w:szCs w:val="28"/>
        </w:rPr>
        <w:t>2.9. Исчерпывающий перечень оснований для приостановления и (или) отказа в предоставлении государственной услуги</w:t>
      </w:r>
    </w:p>
    <w:p w14:paraId="62478E62" w14:textId="77777777" w:rsidR="00C86B6F" w:rsidRPr="00C86B6F" w:rsidRDefault="00C86B6F" w:rsidP="00C86B6F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6E2E376A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sz w:val="28"/>
          <w:szCs w:val="28"/>
        </w:rPr>
        <w:t xml:space="preserve">2.9.1. </w:t>
      </w:r>
      <w:r w:rsidRPr="00201A34">
        <w:rPr>
          <w:spacing w:val="-4"/>
          <w:sz w:val="28"/>
          <w:szCs w:val="28"/>
        </w:rPr>
        <w:t>Основания для приостановления предоставления</w:t>
      </w:r>
      <w:r w:rsidRPr="00C86B6F">
        <w:rPr>
          <w:sz w:val="28"/>
          <w:szCs w:val="28"/>
        </w:rPr>
        <w:t xml:space="preserve"> государственной услуги отсутствуют.</w:t>
      </w:r>
    </w:p>
    <w:p w14:paraId="7E10DA56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8" w:name="P286"/>
      <w:bookmarkEnd w:id="18"/>
      <w:r w:rsidRPr="00C86B6F">
        <w:rPr>
          <w:sz w:val="28"/>
          <w:szCs w:val="28"/>
        </w:rPr>
        <w:t>2.9.2. Основания для отказа в предоставлении государственной услуги отсутствуют.</w:t>
      </w:r>
    </w:p>
    <w:p w14:paraId="679506C2" w14:textId="77777777" w:rsidR="00C86B6F" w:rsidRPr="00C86B6F" w:rsidRDefault="00C86B6F" w:rsidP="00C86B6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B312182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8"/>
          <w:szCs w:val="28"/>
        </w:rPr>
      </w:pPr>
      <w:r w:rsidRPr="00C86B6F">
        <w:rPr>
          <w:b/>
          <w:sz w:val="28"/>
          <w:szCs w:val="28"/>
        </w:rPr>
        <w:t xml:space="preserve">2.10. Перечень услуг, необходимых и обязательных для предоставления государственной услуги, </w:t>
      </w:r>
      <w:bookmarkStart w:id="19" w:name="_Hlk100068044"/>
      <w:r w:rsidRPr="00C86B6F">
        <w:rPr>
          <w:b/>
          <w:sz w:val="28"/>
          <w:szCs w:val="28"/>
        </w:rPr>
        <w:t>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  <w:bookmarkEnd w:id="19"/>
    </w:p>
    <w:p w14:paraId="06DF5AB0" w14:textId="77777777" w:rsidR="00C86B6F" w:rsidRPr="00C86B6F" w:rsidRDefault="00C86B6F" w:rsidP="00C86B6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1A6B8FA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Услуги, необходимые и обязательные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p w14:paraId="34131AA6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8"/>
          <w:szCs w:val="28"/>
        </w:rPr>
      </w:pPr>
    </w:p>
    <w:p w14:paraId="5BF22540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8"/>
          <w:szCs w:val="28"/>
        </w:rPr>
      </w:pPr>
      <w:r w:rsidRPr="00C86B6F">
        <w:rPr>
          <w:b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738BE502" w14:textId="77777777" w:rsidR="00C86B6F" w:rsidRPr="00C86B6F" w:rsidRDefault="00C86B6F" w:rsidP="00C86B6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8DD78FB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Государственная услуга предоставляется бесплатно.</w:t>
      </w:r>
    </w:p>
    <w:p w14:paraId="43772DBE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4E22B5D4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8"/>
          <w:szCs w:val="28"/>
        </w:rPr>
      </w:pPr>
      <w:r w:rsidRPr="00C86B6F">
        <w:rPr>
          <w:b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14:paraId="24A65DC2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1D67A9DB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Плата за предоставление услуг, необходимых и обязательных для предоставления государственной услуги, не взимается.</w:t>
      </w:r>
    </w:p>
    <w:p w14:paraId="2CEBE9E3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71786D33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rPr>
          <w:rFonts w:eastAsia="Calibri"/>
          <w:b/>
          <w:sz w:val="28"/>
          <w:szCs w:val="28"/>
          <w:lang w:eastAsia="en-US"/>
        </w:rPr>
      </w:pPr>
    </w:p>
    <w:p w14:paraId="34021F29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rPr>
          <w:rFonts w:eastAsia="Calibri"/>
          <w:b/>
          <w:sz w:val="28"/>
          <w:szCs w:val="28"/>
          <w:lang w:eastAsia="en-US"/>
        </w:rPr>
      </w:pPr>
    </w:p>
    <w:p w14:paraId="50723572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rPr>
          <w:rFonts w:eastAsia="Calibri"/>
          <w:b/>
          <w:sz w:val="28"/>
          <w:szCs w:val="28"/>
          <w:lang w:eastAsia="en-US"/>
        </w:rPr>
      </w:pPr>
    </w:p>
    <w:p w14:paraId="4879302E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rPr>
          <w:rFonts w:eastAsia="Calibri"/>
          <w:b/>
          <w:sz w:val="28"/>
          <w:szCs w:val="28"/>
          <w:lang w:eastAsia="en-US"/>
        </w:rPr>
      </w:pPr>
    </w:p>
    <w:p w14:paraId="6C3A1F69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rPr>
          <w:rFonts w:eastAsia="Calibri"/>
          <w:b/>
          <w:sz w:val="28"/>
          <w:szCs w:val="28"/>
          <w:lang w:eastAsia="en-US"/>
        </w:rPr>
      </w:pPr>
    </w:p>
    <w:p w14:paraId="0CD40306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rPr>
          <w:rFonts w:eastAsia="Calibri"/>
          <w:b/>
          <w:sz w:val="28"/>
          <w:szCs w:val="28"/>
        </w:rPr>
      </w:pPr>
      <w:r w:rsidRPr="00C86B6F">
        <w:rPr>
          <w:rFonts w:eastAsia="Calibri"/>
          <w:b/>
          <w:sz w:val="28"/>
          <w:szCs w:val="28"/>
          <w:lang w:eastAsia="en-US"/>
        </w:rPr>
        <w:lastRenderedPageBreak/>
        <w:t xml:space="preserve">2.13. </w:t>
      </w:r>
      <w:r w:rsidRPr="00C86B6F">
        <w:rPr>
          <w:rFonts w:eastAsia="Calibri"/>
          <w:b/>
          <w:sz w:val="28"/>
          <w:szCs w:val="28"/>
        </w:rPr>
        <w:t>Максимальный срок ожидания в очереди при подаче запроса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14:paraId="3C84A4AB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47AE0365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2.13.1. Максимальный срок ожидания в очереди при подаче заявления о предоставлении государственной услуги не должен превышать 15 минут.</w:t>
      </w:r>
    </w:p>
    <w:p w14:paraId="79C51A45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2.13.2. Максимальный срок ожидания в очереди при получении результата предоставления государственной услуги не должен превышать 15 минут.</w:t>
      </w:r>
    </w:p>
    <w:p w14:paraId="198DCE71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703584D0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8"/>
          <w:szCs w:val="28"/>
        </w:rPr>
      </w:pPr>
      <w:r w:rsidRPr="00C86B6F">
        <w:rPr>
          <w:b/>
          <w:sz w:val="28"/>
          <w:szCs w:val="28"/>
        </w:rPr>
        <w:t>2.14.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14:paraId="50350F81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1EA0B017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Срок регистрации заявления о предоставлении государственной услуги в Главном управлении – в течение 1 рабочего дня со дня получения заявления и прилагаемых к нему документов.</w:t>
      </w:r>
    </w:p>
    <w:p w14:paraId="15902F3C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5770D235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rPr>
          <w:rFonts w:eastAsia="Calibri"/>
          <w:sz w:val="28"/>
          <w:szCs w:val="28"/>
        </w:rPr>
      </w:pPr>
      <w:r w:rsidRPr="00C86B6F">
        <w:rPr>
          <w:rFonts w:eastAsia="Calibri"/>
          <w:b/>
          <w:sz w:val="28"/>
          <w:szCs w:val="28"/>
          <w:lang w:eastAsia="en-US"/>
        </w:rPr>
        <w:t xml:space="preserve">2.15. </w:t>
      </w:r>
      <w:r w:rsidRPr="00C86B6F">
        <w:rPr>
          <w:rFonts w:eastAsia="Calibri"/>
          <w:b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1E3D2B0D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center"/>
        <w:outlineLvl w:val="0"/>
        <w:rPr>
          <w:sz w:val="28"/>
          <w:szCs w:val="28"/>
        </w:rPr>
      </w:pPr>
    </w:p>
    <w:p w14:paraId="2BA94580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 xml:space="preserve">К помещениям, </w:t>
      </w:r>
      <w:r w:rsidRPr="00201A34">
        <w:rPr>
          <w:rFonts w:eastAsia="Calibri"/>
          <w:spacing w:val="-4"/>
          <w:sz w:val="28"/>
          <w:szCs w:val="28"/>
        </w:rPr>
        <w:t>в которых предоставляется государственная</w:t>
      </w:r>
      <w:r w:rsidRPr="00C86B6F">
        <w:rPr>
          <w:rFonts w:eastAsia="Calibri"/>
          <w:sz w:val="28"/>
          <w:szCs w:val="28"/>
        </w:rPr>
        <w:t xml:space="preserve"> услуга, в том числе к обеспечению </w:t>
      </w:r>
      <w:r w:rsidRPr="00201A34">
        <w:rPr>
          <w:rFonts w:eastAsia="Calibri"/>
          <w:spacing w:val="-4"/>
          <w:sz w:val="28"/>
          <w:szCs w:val="28"/>
        </w:rPr>
        <w:t>доступности для инвалидов этих объек</w:t>
      </w:r>
      <w:r w:rsidRPr="00C86B6F">
        <w:rPr>
          <w:rFonts w:eastAsia="Calibri"/>
          <w:sz w:val="28"/>
          <w:szCs w:val="28"/>
        </w:rPr>
        <w:t>тов, предъявляются следующие требования:</w:t>
      </w:r>
    </w:p>
    <w:p w14:paraId="17DC06AF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1) центральный вход в здание должен быть оборудован информационной табличкой (вывеской), содержащей информацию о наименовании и графике работы Главного управления;</w:t>
      </w:r>
    </w:p>
    <w:p w14:paraId="6EF9307A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2) входы в здание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14:paraId="68C5AE68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lastRenderedPageBreak/>
        <w:t xml:space="preserve">3) </w:t>
      </w:r>
      <w:r w:rsidRPr="00201A34">
        <w:rPr>
          <w:rFonts w:eastAsia="Calibri"/>
          <w:spacing w:val="-4"/>
          <w:sz w:val="28"/>
          <w:szCs w:val="28"/>
        </w:rPr>
        <w:t>прием заявителей (представителей заявителей) осуществляется</w:t>
      </w:r>
      <w:r w:rsidRPr="00C86B6F">
        <w:rPr>
          <w:rFonts w:eastAsia="Calibri"/>
          <w:sz w:val="28"/>
          <w:szCs w:val="28"/>
        </w:rPr>
        <w:t xml:space="preserve"> в специально выделенных для этих целей помещениях и залах обслуживания – присутственных местах, включающих в себя места для ожидания, для заполнения заявлений о предоставлении государственной услуги и информирования заявителей. Для удобства </w:t>
      </w:r>
      <w:r w:rsidRPr="00201A34">
        <w:rPr>
          <w:rFonts w:eastAsia="Calibri"/>
          <w:spacing w:val="-4"/>
          <w:sz w:val="28"/>
          <w:szCs w:val="28"/>
        </w:rPr>
        <w:t>заявителей (представителей заявителей)</w:t>
      </w:r>
      <w:r w:rsidRPr="00C86B6F">
        <w:rPr>
          <w:rFonts w:eastAsia="Calibri"/>
          <w:sz w:val="28"/>
          <w:szCs w:val="28"/>
        </w:rPr>
        <w:t xml:space="preserve">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государственная услуга, на верхних (2-м и выше) этажах зданий, если они не оборудованы лифтами;</w:t>
      </w:r>
    </w:p>
    <w:p w14:paraId="02C0AFD1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4) у входа в каждое из помещений размещается табличка с наименованием помещения;</w:t>
      </w:r>
    </w:p>
    <w:p w14:paraId="352584D9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 xml:space="preserve">5) помещения Главного управления должны соответствовать установленным санитарно-эпидемиологическим правилам и должны быть оборудованы системами кондиционирования </w:t>
      </w:r>
      <w:r w:rsidRPr="00201A34">
        <w:rPr>
          <w:rFonts w:eastAsia="Calibri"/>
          <w:spacing w:val="-4"/>
          <w:sz w:val="28"/>
          <w:szCs w:val="28"/>
        </w:rPr>
        <w:t>(охлаждения и нагревания) воздуха</w:t>
      </w:r>
      <w:r w:rsidRPr="00C86B6F">
        <w:rPr>
          <w:rFonts w:eastAsia="Calibri"/>
          <w:sz w:val="28"/>
          <w:szCs w:val="28"/>
        </w:rPr>
        <w:t>, средствами пожаротушения и оповещения о возникновении чрезвычайной ситуации;</w:t>
      </w:r>
    </w:p>
    <w:p w14:paraId="7B663AD8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6) места ожидания в очереди на представление или получение документов должны быть комфортными для заявителей (представителей заявителей),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 w14:paraId="1BEC624A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14:paraId="56836110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8) при организации рабочих мест должна быть предусмотрена возможность свободного входа в помещение и выхода из него;</w:t>
      </w:r>
    </w:p>
    <w:p w14:paraId="092F74CA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9) на информационных стендах в помещениях Главного управления, предназначенных для приема документов, размещается следующая информация:</w:t>
      </w:r>
    </w:p>
    <w:p w14:paraId="7CA011EA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- извлечения из нормативных правовых актов, устанавливающих порядок и условия предоставления государственной услуги;</w:t>
      </w:r>
    </w:p>
    <w:p w14:paraId="23DC487A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- краткое описание порядка предоставления государственной услуги;</w:t>
      </w:r>
    </w:p>
    <w:p w14:paraId="54D53D92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- график приема граждан специалистами;</w:t>
      </w:r>
    </w:p>
    <w:p w14:paraId="13A7EE4C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- сроки предоставления государственной услуги;</w:t>
      </w:r>
    </w:p>
    <w:p w14:paraId="2C6D8E6F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- порядок получения консультаций специалистов;</w:t>
      </w:r>
    </w:p>
    <w:p w14:paraId="01FE1457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- порядок обращения за предоставлением государственной услуги;</w:t>
      </w:r>
    </w:p>
    <w:p w14:paraId="0B5F032F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 xml:space="preserve">- перечень документов, </w:t>
      </w:r>
      <w:r w:rsidRPr="00201A34">
        <w:rPr>
          <w:rFonts w:eastAsia="Calibri"/>
          <w:spacing w:val="-4"/>
          <w:sz w:val="28"/>
          <w:szCs w:val="28"/>
        </w:rPr>
        <w:t>необходимых для получения государственной</w:t>
      </w:r>
      <w:r w:rsidRPr="00C86B6F">
        <w:rPr>
          <w:rFonts w:eastAsia="Calibri"/>
          <w:sz w:val="28"/>
          <w:szCs w:val="28"/>
        </w:rPr>
        <w:t xml:space="preserve"> услуги, с образцами их заполнения;</w:t>
      </w:r>
    </w:p>
    <w:p w14:paraId="5709D0AE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- порядок обжалований действий (бездействия) и решений, осуществляемых и принимаемых специалистами Главного управления в ходе предоставления государственной услуги.</w:t>
      </w:r>
    </w:p>
    <w:p w14:paraId="2E97934C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Доступность для инвалидов объектов (зданий, помещений), в которых предоставляется государственная услуга, должна быть обеспечена:</w:t>
      </w:r>
    </w:p>
    <w:p w14:paraId="07FA8AFA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государственная услуга;</w:t>
      </w:r>
    </w:p>
    <w:p w14:paraId="31B24D6C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lastRenderedPageBreak/>
        <w:t>- сопровождением инвалидов, имеющих стойкие расстройства функции зрения и самостоятельного передвижения, и оказанием им помощи на объектах (в зданиях, помещениях), в которых предоставляется государственная услуга;</w:t>
      </w:r>
    </w:p>
    <w:p w14:paraId="2050EF58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местам ожидания и приема заявителей (</w:t>
      </w:r>
      <w:r w:rsidRPr="00201A34">
        <w:rPr>
          <w:rFonts w:eastAsia="Calibri"/>
          <w:spacing w:val="-4"/>
          <w:sz w:val="28"/>
          <w:szCs w:val="28"/>
        </w:rPr>
        <w:t>представителей заявителей) с учетом</w:t>
      </w:r>
      <w:r w:rsidRPr="00C86B6F">
        <w:rPr>
          <w:rFonts w:eastAsia="Calibri"/>
          <w:sz w:val="28"/>
          <w:szCs w:val="28"/>
        </w:rPr>
        <w:t xml:space="preserve"> ограничений их жизнедеятельности;</w:t>
      </w:r>
    </w:p>
    <w:p w14:paraId="5BFAC4E7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E60CC20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 xml:space="preserve">- допуском </w:t>
      </w:r>
      <w:proofErr w:type="spellStart"/>
      <w:r w:rsidRPr="00C86B6F">
        <w:rPr>
          <w:rFonts w:eastAsia="Calibri"/>
          <w:sz w:val="28"/>
          <w:szCs w:val="28"/>
        </w:rPr>
        <w:t>сурдопереводчика</w:t>
      </w:r>
      <w:proofErr w:type="spellEnd"/>
      <w:r w:rsidRPr="00C86B6F">
        <w:rPr>
          <w:rFonts w:eastAsia="Calibri"/>
          <w:sz w:val="28"/>
          <w:szCs w:val="28"/>
        </w:rPr>
        <w:t xml:space="preserve"> и </w:t>
      </w:r>
      <w:proofErr w:type="spellStart"/>
      <w:r w:rsidRPr="00C86B6F">
        <w:rPr>
          <w:rFonts w:eastAsia="Calibri"/>
          <w:sz w:val="28"/>
          <w:szCs w:val="28"/>
        </w:rPr>
        <w:t>тифлосурдопереводчика</w:t>
      </w:r>
      <w:proofErr w:type="spellEnd"/>
      <w:r w:rsidRPr="00C86B6F">
        <w:rPr>
          <w:rFonts w:eastAsia="Calibri"/>
          <w:sz w:val="28"/>
          <w:szCs w:val="28"/>
        </w:rPr>
        <w:t xml:space="preserve"> при оказании инвалиду государственной услуги;</w:t>
      </w:r>
    </w:p>
    <w:p w14:paraId="2283CB48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- допуском на объекты (в здания, помещения), в которых предоставляется государственная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351A52F6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- оказанием сотрудниками Главного управления помощи инвалидам в преодолении барьеров, мешающих получению ими государственной услуги наравне с другими заявителями (представителями заявителей).</w:t>
      </w:r>
    </w:p>
    <w:p w14:paraId="4DED7DFC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B07057D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8"/>
          <w:szCs w:val="28"/>
        </w:rPr>
      </w:pPr>
      <w:r w:rsidRPr="00C86B6F">
        <w:rPr>
          <w:b/>
          <w:sz w:val="28"/>
          <w:szCs w:val="28"/>
        </w:rPr>
        <w:t>2.16. Показатели доступности и качества государственной услуги</w:t>
      </w:r>
    </w:p>
    <w:p w14:paraId="476A5730" w14:textId="77777777" w:rsidR="00C86B6F" w:rsidRPr="00C86B6F" w:rsidRDefault="00C86B6F" w:rsidP="00C86B6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59FB0EA" w14:textId="77777777" w:rsidR="00C86B6F" w:rsidRPr="00C86B6F" w:rsidRDefault="00C86B6F" w:rsidP="00C86B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2.16.1. Показателями доступности предоставления государственной услуги являются:</w:t>
      </w:r>
    </w:p>
    <w:p w14:paraId="6A52F119" w14:textId="77777777" w:rsidR="00C86B6F" w:rsidRPr="00C86B6F" w:rsidRDefault="00C86B6F" w:rsidP="00C86B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1) обеспечение возможности направления запроса о предоставлении государственной услуги в Главное управление в форме электронного документа;</w:t>
      </w:r>
    </w:p>
    <w:p w14:paraId="0AF84219" w14:textId="77777777" w:rsidR="00C86B6F" w:rsidRPr="00C86B6F" w:rsidRDefault="00C86B6F" w:rsidP="00C86B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2) обеспечение предоставления государственной услуги с использованием возможностей Единого портала;</w:t>
      </w:r>
    </w:p>
    <w:p w14:paraId="710C6FC7" w14:textId="77777777" w:rsidR="00C86B6F" w:rsidRPr="00C86B6F" w:rsidRDefault="00C86B6F" w:rsidP="00C86B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 xml:space="preserve">3) размещение </w:t>
      </w:r>
      <w:r w:rsidRPr="00201A34">
        <w:rPr>
          <w:rFonts w:eastAsia="Calibri"/>
          <w:spacing w:val="-4"/>
          <w:sz w:val="28"/>
          <w:szCs w:val="28"/>
        </w:rPr>
        <w:t>информации о порядке предоставления</w:t>
      </w:r>
      <w:r w:rsidRPr="00C86B6F">
        <w:rPr>
          <w:rFonts w:eastAsia="Calibri"/>
          <w:sz w:val="28"/>
          <w:szCs w:val="28"/>
        </w:rPr>
        <w:t xml:space="preserve"> государственной услуги в сети «Интернет»;</w:t>
      </w:r>
    </w:p>
    <w:p w14:paraId="05291610" w14:textId="77777777" w:rsidR="00C86B6F" w:rsidRPr="00C86B6F" w:rsidRDefault="00C86B6F" w:rsidP="00C86B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 xml:space="preserve">4) </w:t>
      </w:r>
      <w:r w:rsidRPr="00201A34">
        <w:rPr>
          <w:rFonts w:eastAsia="Calibri"/>
          <w:spacing w:val="-4"/>
          <w:sz w:val="28"/>
          <w:szCs w:val="28"/>
        </w:rPr>
        <w:t>возможность либо невозможность получения</w:t>
      </w:r>
      <w:r w:rsidRPr="00C86B6F">
        <w:rPr>
          <w:rFonts w:eastAsia="Calibri"/>
          <w:sz w:val="28"/>
          <w:szCs w:val="28"/>
        </w:rPr>
        <w:t xml:space="preserve"> государственной услуги в многофункциональном центре предоставления государственных и муниципальных услуг (в том числе в полном объеме), в любом обособленном подразделении исполнительного органа Смоленской области, предоставляющего государственную услугу, по выбору заявителя (экстерриториальный принцип).</w:t>
      </w:r>
    </w:p>
    <w:p w14:paraId="14402587" w14:textId="77777777" w:rsidR="00C86B6F" w:rsidRPr="00C86B6F" w:rsidRDefault="00C86B6F" w:rsidP="00C86B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2.16.2. Показателями качества предоставления государственной услуги являются:</w:t>
      </w:r>
    </w:p>
    <w:p w14:paraId="7BEC6AFB" w14:textId="77777777" w:rsidR="00C86B6F" w:rsidRPr="00C86B6F" w:rsidRDefault="00C86B6F" w:rsidP="00C86B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1) соблюдение стандарта предоставления государственной услуги;</w:t>
      </w:r>
    </w:p>
    <w:p w14:paraId="37D10F34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 xml:space="preserve">2) соблюдение сроков предоставления государственной услуги. Определяется как отношение количества запросов о предоставлении государственной услуги, </w:t>
      </w:r>
      <w:r w:rsidRPr="00C86B6F">
        <w:rPr>
          <w:rFonts w:eastAsia="Calibri"/>
          <w:sz w:val="28"/>
          <w:szCs w:val="28"/>
        </w:rPr>
        <w:lastRenderedPageBreak/>
        <w:t xml:space="preserve">исполненных с </w:t>
      </w:r>
      <w:r w:rsidRPr="00201A34">
        <w:rPr>
          <w:rFonts w:eastAsia="Calibri"/>
          <w:spacing w:val="-2"/>
          <w:sz w:val="28"/>
          <w:szCs w:val="28"/>
        </w:rPr>
        <w:t>нарушением сроков, к общему количеству рассмотренных</w:t>
      </w:r>
      <w:r w:rsidRPr="00C86B6F">
        <w:rPr>
          <w:rFonts w:eastAsia="Calibri"/>
          <w:sz w:val="28"/>
          <w:szCs w:val="28"/>
        </w:rPr>
        <w:t xml:space="preserve"> запросов за отчетный период;</w:t>
      </w:r>
    </w:p>
    <w:p w14:paraId="6A4106A5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 xml:space="preserve">3)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3" w:history="1">
        <w:r w:rsidRPr="00C86B6F">
          <w:rPr>
            <w:rFonts w:eastAsia="Calibri"/>
            <w:sz w:val="28"/>
            <w:szCs w:val="28"/>
          </w:rPr>
          <w:t>статьей 15</w:t>
        </w:r>
        <w:r w:rsidRPr="00C86B6F">
          <w:rPr>
            <w:rFonts w:eastAsia="Calibri"/>
            <w:sz w:val="28"/>
            <w:szCs w:val="28"/>
            <w:vertAlign w:val="superscript"/>
          </w:rPr>
          <w:t>1</w:t>
        </w:r>
      </w:hyperlink>
      <w:r w:rsidRPr="00C86B6F">
        <w:rPr>
          <w:rFonts w:eastAsia="Calibri"/>
          <w:sz w:val="28"/>
          <w:szCs w:val="28"/>
        </w:rPr>
        <w:t xml:space="preserve"> Федерального закона № 210-ФЗ (комплексный запрос).</w:t>
      </w:r>
    </w:p>
    <w:p w14:paraId="5BA8D017" w14:textId="77777777" w:rsidR="00C86B6F" w:rsidRPr="00C86B6F" w:rsidRDefault="00C86B6F" w:rsidP="00C86B6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7643EEA0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8"/>
          <w:szCs w:val="28"/>
        </w:rPr>
      </w:pPr>
      <w:r w:rsidRPr="00C86B6F">
        <w:rPr>
          <w:b/>
          <w:sz w:val="28"/>
          <w:szCs w:val="28"/>
        </w:rPr>
        <w:t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</w:t>
      </w:r>
    </w:p>
    <w:p w14:paraId="27265C06" w14:textId="77777777" w:rsidR="00C86B6F" w:rsidRPr="00C86B6F" w:rsidRDefault="00C86B6F" w:rsidP="00C86B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05A51B3D" w14:textId="77777777" w:rsidR="00C86B6F" w:rsidRPr="00C86B6F" w:rsidRDefault="00C86B6F" w:rsidP="00C86B6F">
      <w:pPr>
        <w:ind w:left="62" w:right="38" w:firstLine="700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 xml:space="preserve">2.17.1. </w:t>
      </w:r>
      <w:bookmarkStart w:id="20" w:name="_Hlk91763599"/>
      <w:r w:rsidRPr="00C86B6F">
        <w:rPr>
          <w:color w:val="000000"/>
          <w:sz w:val="28"/>
          <w:szCs w:val="22"/>
          <w:lang w:eastAsia="en-US"/>
        </w:rPr>
        <w:t xml:space="preserve">Предоставление государственной услуги по экстерриториальному принципу осуществляется в части обеспечения возможности подачи заявления и прилагаемых к нему документов </w:t>
      </w:r>
      <w:bookmarkEnd w:id="20"/>
      <w:r w:rsidRPr="00C86B6F">
        <w:rPr>
          <w:color w:val="000000"/>
          <w:sz w:val="28"/>
          <w:szCs w:val="22"/>
          <w:lang w:eastAsia="en-US"/>
        </w:rPr>
        <w:t>через личный кабинет заявителя на Едином портале.</w:t>
      </w:r>
    </w:p>
    <w:p w14:paraId="2A12AA75" w14:textId="77777777" w:rsidR="00C86B6F" w:rsidRPr="00C86B6F" w:rsidRDefault="00C86B6F" w:rsidP="00C86B6F">
      <w:pPr>
        <w:ind w:right="38" w:firstLine="700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2.17.2. Обеспечение возможности получения заявителем (представителем заявителя) информации и обеспечение доступа заявителя (представителя заявителя) к сведениям о государственной услуге, размещаемым на Едином портале и (или) Региональном портале.</w:t>
      </w:r>
    </w:p>
    <w:p w14:paraId="2922264B" w14:textId="77777777" w:rsidR="00C86B6F" w:rsidRPr="00C86B6F" w:rsidRDefault="00C86B6F" w:rsidP="00C86B6F">
      <w:pPr>
        <w:ind w:right="38" w:firstLine="700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2.17.3. Обеспечение возможности для заявителя (представителя заявителя) осуществлять с использованием Единого портала мониторинг хода предоставления государственной услуги.</w:t>
      </w:r>
    </w:p>
    <w:p w14:paraId="1E23D248" w14:textId="77777777" w:rsidR="00C86B6F" w:rsidRPr="00C86B6F" w:rsidRDefault="00C86B6F" w:rsidP="00C86B6F">
      <w:pPr>
        <w:ind w:right="38" w:firstLine="700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 xml:space="preserve">2.17.4. Обеспечение возможности для заявителя (представителя заявителя) получения </w:t>
      </w:r>
      <w:r w:rsidRPr="00201A34">
        <w:rPr>
          <w:color w:val="000000"/>
          <w:spacing w:val="-4"/>
          <w:sz w:val="28"/>
          <w:szCs w:val="22"/>
          <w:lang w:eastAsia="en-US"/>
        </w:rPr>
        <w:t>результата государственной услуги в электронном виде в личном</w:t>
      </w:r>
      <w:r w:rsidRPr="00C86B6F">
        <w:rPr>
          <w:color w:val="000000"/>
          <w:sz w:val="28"/>
          <w:szCs w:val="22"/>
          <w:lang w:eastAsia="en-US"/>
        </w:rPr>
        <w:t xml:space="preserve"> кабинете на Едином портале.</w:t>
      </w:r>
    </w:p>
    <w:p w14:paraId="5F46CF20" w14:textId="77777777" w:rsidR="00C86B6F" w:rsidRPr="00C86B6F" w:rsidRDefault="00C86B6F" w:rsidP="00C86B6F">
      <w:pPr>
        <w:ind w:right="38" w:firstLine="700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2.17.5. 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 w14:paraId="3A84D697" w14:textId="77777777" w:rsidR="00C86B6F" w:rsidRPr="00C86B6F" w:rsidRDefault="00C86B6F" w:rsidP="00C86B6F">
      <w:pPr>
        <w:ind w:right="38" w:firstLine="700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2.17.6. Электронные документы представляются в следующих форматах:</w:t>
      </w:r>
    </w:p>
    <w:p w14:paraId="15294223" w14:textId="77777777" w:rsidR="00C86B6F" w:rsidRPr="00C86B6F" w:rsidRDefault="00C86B6F" w:rsidP="00C86B6F">
      <w:pPr>
        <w:ind w:right="38" w:firstLine="700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 xml:space="preserve">1) </w:t>
      </w:r>
      <w:r w:rsidRPr="00C86B6F">
        <w:rPr>
          <w:color w:val="000000"/>
          <w:sz w:val="28"/>
          <w:szCs w:val="22"/>
          <w:lang w:val="en-US" w:eastAsia="en-US"/>
        </w:rPr>
        <w:t>xml</w:t>
      </w:r>
      <w:r w:rsidRPr="00C86B6F">
        <w:rPr>
          <w:color w:val="000000"/>
          <w:sz w:val="28"/>
          <w:szCs w:val="22"/>
          <w:lang w:eastAsia="en-US"/>
        </w:rPr>
        <w:t xml:space="preserve"> – для формализованных документов;</w:t>
      </w:r>
    </w:p>
    <w:p w14:paraId="6ADB060A" w14:textId="77777777" w:rsidR="00C86B6F" w:rsidRPr="00C86B6F" w:rsidRDefault="00C86B6F" w:rsidP="00C86B6F">
      <w:pPr>
        <w:ind w:right="38" w:firstLine="700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 xml:space="preserve">2) </w:t>
      </w:r>
      <w:r w:rsidRPr="00C86B6F">
        <w:rPr>
          <w:color w:val="000000"/>
          <w:sz w:val="28"/>
          <w:szCs w:val="22"/>
          <w:lang w:val="en-US" w:eastAsia="en-US"/>
        </w:rPr>
        <w:t>doc</w:t>
      </w:r>
      <w:r w:rsidRPr="00C86B6F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C86B6F">
        <w:rPr>
          <w:color w:val="000000"/>
          <w:sz w:val="28"/>
          <w:szCs w:val="22"/>
          <w:lang w:val="en-US" w:eastAsia="en-US"/>
        </w:rPr>
        <w:t>docx</w:t>
      </w:r>
      <w:proofErr w:type="spellEnd"/>
      <w:r w:rsidRPr="00C86B6F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C86B6F">
        <w:rPr>
          <w:color w:val="000000"/>
          <w:sz w:val="28"/>
          <w:szCs w:val="22"/>
          <w:lang w:val="en-US" w:eastAsia="en-US"/>
        </w:rPr>
        <w:t>odt</w:t>
      </w:r>
      <w:proofErr w:type="spellEnd"/>
      <w:r w:rsidRPr="00C86B6F">
        <w:rPr>
          <w:color w:val="000000"/>
          <w:sz w:val="28"/>
          <w:szCs w:val="22"/>
          <w:lang w:eastAsia="en-US"/>
        </w:rPr>
        <w:t xml:space="preserve"> – для документов с текстовым содержанием, не включающих формулы (за исключением документов, указанных в подпункте 3 настоящего пункта);</w:t>
      </w:r>
    </w:p>
    <w:p w14:paraId="6F8398DA" w14:textId="77777777" w:rsidR="00C86B6F" w:rsidRPr="00C86B6F" w:rsidRDefault="00C86B6F" w:rsidP="00C86B6F">
      <w:pPr>
        <w:ind w:right="38" w:firstLine="700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 xml:space="preserve">3) </w:t>
      </w:r>
      <w:proofErr w:type="spellStart"/>
      <w:r w:rsidRPr="00C86B6F">
        <w:rPr>
          <w:color w:val="000000"/>
          <w:sz w:val="28"/>
          <w:szCs w:val="22"/>
          <w:lang w:val="en-US" w:eastAsia="en-US"/>
        </w:rPr>
        <w:t>xls</w:t>
      </w:r>
      <w:proofErr w:type="spellEnd"/>
      <w:r w:rsidRPr="00C86B6F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C86B6F">
        <w:rPr>
          <w:color w:val="000000"/>
          <w:sz w:val="28"/>
          <w:szCs w:val="22"/>
          <w:lang w:val="en-US" w:eastAsia="en-US"/>
        </w:rPr>
        <w:t>xlsx</w:t>
      </w:r>
      <w:proofErr w:type="spellEnd"/>
      <w:r w:rsidRPr="00C86B6F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C86B6F">
        <w:rPr>
          <w:color w:val="000000"/>
          <w:sz w:val="28"/>
          <w:szCs w:val="22"/>
          <w:lang w:val="en-US" w:eastAsia="en-US"/>
        </w:rPr>
        <w:t>ods</w:t>
      </w:r>
      <w:proofErr w:type="spellEnd"/>
      <w:r w:rsidRPr="00C86B6F">
        <w:rPr>
          <w:color w:val="000000"/>
          <w:sz w:val="28"/>
          <w:szCs w:val="22"/>
          <w:lang w:eastAsia="en-US"/>
        </w:rPr>
        <w:t xml:space="preserve"> – для документов, содержащих расчеты;</w:t>
      </w:r>
    </w:p>
    <w:p w14:paraId="268BE0B4" w14:textId="77777777" w:rsidR="00C86B6F" w:rsidRPr="00C86B6F" w:rsidRDefault="00C86B6F" w:rsidP="00C86B6F">
      <w:pPr>
        <w:ind w:right="38" w:firstLine="700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 xml:space="preserve">4) </w:t>
      </w:r>
      <w:r w:rsidRPr="00C86B6F">
        <w:rPr>
          <w:color w:val="000000"/>
          <w:sz w:val="28"/>
          <w:szCs w:val="22"/>
          <w:lang w:val="en-US" w:eastAsia="en-US"/>
        </w:rPr>
        <w:t>pdf</w:t>
      </w:r>
      <w:r w:rsidRPr="00C86B6F">
        <w:rPr>
          <w:color w:val="000000"/>
          <w:sz w:val="28"/>
          <w:szCs w:val="22"/>
          <w:lang w:eastAsia="en-US"/>
        </w:rPr>
        <w:t xml:space="preserve">, </w:t>
      </w:r>
      <w:r w:rsidRPr="00C86B6F">
        <w:rPr>
          <w:color w:val="000000"/>
          <w:sz w:val="28"/>
          <w:szCs w:val="22"/>
          <w:lang w:val="en-US" w:eastAsia="en-US"/>
        </w:rPr>
        <w:t>jpg</w:t>
      </w:r>
      <w:r w:rsidRPr="00C86B6F">
        <w:rPr>
          <w:color w:val="000000"/>
          <w:sz w:val="28"/>
          <w:szCs w:val="22"/>
          <w:lang w:eastAsia="en-US"/>
        </w:rPr>
        <w:t xml:space="preserve">, </w:t>
      </w:r>
      <w:r w:rsidRPr="00C86B6F">
        <w:rPr>
          <w:color w:val="000000"/>
          <w:sz w:val="28"/>
          <w:szCs w:val="22"/>
          <w:lang w:val="en-US" w:eastAsia="en-US"/>
        </w:rPr>
        <w:t>jpeg</w:t>
      </w:r>
      <w:r w:rsidRPr="00C86B6F">
        <w:rPr>
          <w:color w:val="000000"/>
          <w:sz w:val="28"/>
          <w:szCs w:val="22"/>
          <w:lang w:eastAsia="en-US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3 настоящего пункта), а также документов с графическим содержанием.</w:t>
      </w:r>
    </w:p>
    <w:p w14:paraId="5F381675" w14:textId="77777777" w:rsidR="00C86B6F" w:rsidRPr="00C86B6F" w:rsidRDefault="00C86B6F" w:rsidP="00C86B6F">
      <w:pPr>
        <w:ind w:right="38" w:firstLine="700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lastRenderedPageBreak/>
        <w:t xml:space="preserve">2.17.7. Допускается формирование электронного документа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                 300 500 </w:t>
      </w:r>
      <w:r w:rsidRPr="00C86B6F">
        <w:rPr>
          <w:color w:val="000000"/>
          <w:sz w:val="28"/>
          <w:szCs w:val="22"/>
          <w:lang w:val="en-US" w:eastAsia="en-US"/>
        </w:rPr>
        <w:t>dpi</w:t>
      </w:r>
      <w:r w:rsidRPr="00C86B6F">
        <w:rPr>
          <w:color w:val="000000"/>
          <w:sz w:val="28"/>
          <w:szCs w:val="22"/>
          <w:lang w:eastAsia="en-US"/>
        </w:rPr>
        <w:t xml:space="preserve"> (масштаб 1:1), с использованием следующих режимов:</w:t>
      </w:r>
    </w:p>
    <w:p w14:paraId="05C261C5" w14:textId="77777777" w:rsidR="00C86B6F" w:rsidRPr="00C86B6F" w:rsidRDefault="00C86B6F" w:rsidP="00C86B6F">
      <w:pPr>
        <w:ind w:right="38" w:firstLine="700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1) «черно-белый» (при отсутствии в документе графических изображений и (или) цветного текста);</w:t>
      </w:r>
    </w:p>
    <w:p w14:paraId="0D2D7F30" w14:textId="77777777" w:rsidR="00C86B6F" w:rsidRPr="00C86B6F" w:rsidRDefault="00C86B6F" w:rsidP="00C86B6F">
      <w:pPr>
        <w:ind w:right="38" w:firstLine="700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14:paraId="257505E4" w14:textId="77777777" w:rsidR="00C86B6F" w:rsidRPr="00C86B6F" w:rsidRDefault="00C86B6F" w:rsidP="00C86B6F">
      <w:pPr>
        <w:ind w:right="38" w:firstLine="700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3) «цветной» («режим полной цветопередачи») (при наличии в документе цветных графических изображений либо цветного текста);</w:t>
      </w:r>
    </w:p>
    <w:p w14:paraId="156FD12D" w14:textId="77777777" w:rsidR="00C86B6F" w:rsidRPr="00C86B6F" w:rsidRDefault="00C86B6F" w:rsidP="00C86B6F">
      <w:pPr>
        <w:ind w:right="38" w:firstLine="700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4) с сохранением всех аутентичных признаков подлинности, а именно графической подписи лица, печати, углового штампа бланка.</w:t>
      </w:r>
    </w:p>
    <w:p w14:paraId="7DB85A8D" w14:textId="77777777" w:rsidR="00C86B6F" w:rsidRPr="00C86B6F" w:rsidRDefault="00C86B6F" w:rsidP="00C86B6F">
      <w:pPr>
        <w:ind w:right="38" w:firstLine="700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476BDB3" w14:textId="77777777" w:rsidR="00C86B6F" w:rsidRPr="00C86B6F" w:rsidRDefault="00C86B6F" w:rsidP="00C86B6F">
      <w:pPr>
        <w:ind w:right="38" w:firstLine="700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2.17.8. Электронные документы должны обеспечивать:</w:t>
      </w:r>
    </w:p>
    <w:p w14:paraId="7A5833D8" w14:textId="77777777" w:rsidR="00C86B6F" w:rsidRPr="00C86B6F" w:rsidRDefault="00C86B6F" w:rsidP="00C86B6F">
      <w:pPr>
        <w:ind w:right="38" w:firstLine="700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1) возможность идентифицировать документ и количество листов в документе;</w:t>
      </w:r>
    </w:p>
    <w:p w14:paraId="24C9F209" w14:textId="77777777" w:rsidR="00C86B6F" w:rsidRPr="00C86B6F" w:rsidRDefault="00C86B6F" w:rsidP="00C86B6F">
      <w:pPr>
        <w:ind w:right="38" w:firstLine="700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2) переходы по оглавлению и (или) к содержащимся в тексте рисункам и таблицам (для документов, структурированных по частям, главам, разделам (подразделам).</w:t>
      </w:r>
    </w:p>
    <w:p w14:paraId="725713D1" w14:textId="77777777" w:rsidR="00C86B6F" w:rsidRPr="00C86B6F" w:rsidRDefault="00C86B6F" w:rsidP="00C86B6F">
      <w:pPr>
        <w:ind w:right="38" w:firstLine="700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 xml:space="preserve">2.17.9. Документы, подлежащие представлению в форматах </w:t>
      </w:r>
      <w:proofErr w:type="spellStart"/>
      <w:r w:rsidRPr="00C86B6F">
        <w:rPr>
          <w:color w:val="000000"/>
          <w:sz w:val="28"/>
          <w:szCs w:val="22"/>
          <w:lang w:val="en-US" w:eastAsia="en-US"/>
        </w:rPr>
        <w:t>xls</w:t>
      </w:r>
      <w:proofErr w:type="spellEnd"/>
      <w:r w:rsidRPr="00C86B6F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C86B6F">
        <w:rPr>
          <w:color w:val="000000"/>
          <w:sz w:val="28"/>
          <w:szCs w:val="22"/>
          <w:lang w:val="en-US" w:eastAsia="en-US"/>
        </w:rPr>
        <w:t>xlsx</w:t>
      </w:r>
      <w:proofErr w:type="spellEnd"/>
      <w:r w:rsidRPr="00C86B6F">
        <w:rPr>
          <w:color w:val="000000"/>
          <w:sz w:val="28"/>
          <w:szCs w:val="22"/>
          <w:lang w:eastAsia="en-US"/>
        </w:rPr>
        <w:t xml:space="preserve"> или </w:t>
      </w:r>
      <w:proofErr w:type="spellStart"/>
      <w:r w:rsidRPr="00C86B6F">
        <w:rPr>
          <w:color w:val="000000"/>
          <w:sz w:val="28"/>
          <w:szCs w:val="22"/>
          <w:lang w:val="en-US" w:eastAsia="en-US"/>
        </w:rPr>
        <w:t>ods</w:t>
      </w:r>
      <w:proofErr w:type="spellEnd"/>
      <w:r w:rsidRPr="00C86B6F">
        <w:rPr>
          <w:color w:val="000000"/>
          <w:sz w:val="28"/>
          <w:szCs w:val="22"/>
          <w:lang w:eastAsia="en-US"/>
        </w:rPr>
        <w:t>, формируются в виде отдельного электронного документа.</w:t>
      </w:r>
    </w:p>
    <w:p w14:paraId="11A01CE2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rPr>
          <w:rFonts w:eastAsia="Calibri"/>
          <w:b/>
          <w:sz w:val="28"/>
          <w:szCs w:val="28"/>
          <w:lang w:eastAsia="en-US"/>
        </w:rPr>
      </w:pPr>
    </w:p>
    <w:p w14:paraId="4680C991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rPr>
          <w:rFonts w:eastAsia="Calibri"/>
          <w:b/>
          <w:sz w:val="28"/>
          <w:szCs w:val="28"/>
        </w:rPr>
      </w:pPr>
      <w:r w:rsidRPr="00C86B6F">
        <w:rPr>
          <w:rFonts w:eastAsia="Calibri"/>
          <w:b/>
          <w:sz w:val="28"/>
          <w:szCs w:val="28"/>
          <w:lang w:eastAsia="en-US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55C193BF" w14:textId="77777777" w:rsidR="00C86B6F" w:rsidRPr="00C86B6F" w:rsidRDefault="00C86B6F" w:rsidP="00C86B6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7E4DD894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14:paraId="0B7AAFF0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1) прием и регистрацию заявления;</w:t>
      </w:r>
    </w:p>
    <w:p w14:paraId="7CBC3B90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2) рассмотрение заявления и принятие решения о предоставлении государственной услуги;</w:t>
      </w:r>
    </w:p>
    <w:p w14:paraId="5C45F80D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>3) выдачу результата предоставления государственной услуги.</w:t>
      </w:r>
    </w:p>
    <w:p w14:paraId="0349E491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sz w:val="28"/>
          <w:szCs w:val="28"/>
        </w:rPr>
      </w:pPr>
    </w:p>
    <w:p w14:paraId="44D239FC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8"/>
          <w:szCs w:val="28"/>
        </w:rPr>
      </w:pPr>
      <w:r w:rsidRPr="00C86B6F">
        <w:rPr>
          <w:b/>
          <w:sz w:val="28"/>
          <w:szCs w:val="28"/>
        </w:rPr>
        <w:t>3.1. Прием и регистрация заявления</w:t>
      </w:r>
    </w:p>
    <w:p w14:paraId="500751F0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43DF496A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3.1.1. Основанием для начала административной процедуры приема и регистрации заявления является:</w:t>
      </w:r>
    </w:p>
    <w:p w14:paraId="6810508E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 xml:space="preserve">1) личное обращение заявителя (представителя заявителя) в Главное управление с </w:t>
      </w:r>
      <w:bookmarkStart w:id="21" w:name="_Hlk104456850"/>
      <w:r w:rsidRPr="00C86B6F">
        <w:rPr>
          <w:color w:val="000000"/>
          <w:sz w:val="28"/>
          <w:szCs w:val="22"/>
          <w:lang w:eastAsia="en-US"/>
        </w:rPr>
        <w:t xml:space="preserve">заявлением и прилагаемыми к нему документами </w:t>
      </w:r>
      <w:bookmarkEnd w:id="21"/>
      <w:r w:rsidRPr="00C86B6F">
        <w:rPr>
          <w:color w:val="000000"/>
          <w:sz w:val="28"/>
          <w:szCs w:val="22"/>
          <w:lang w:eastAsia="en-US"/>
        </w:rPr>
        <w:t xml:space="preserve">либо поступление </w:t>
      </w:r>
      <w:r w:rsidRPr="00C86B6F">
        <w:rPr>
          <w:color w:val="000000"/>
          <w:sz w:val="28"/>
          <w:szCs w:val="22"/>
          <w:lang w:eastAsia="en-US"/>
        </w:rPr>
        <w:lastRenderedPageBreak/>
        <w:t>заявления и прилагаемых к нему документов посредством почтового отправления или по электронной почте;</w:t>
      </w:r>
    </w:p>
    <w:p w14:paraId="54EF4AC0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2) направление в электронной форме заявления, подписанного простой электронной подписью, и прилагаемых к нему документов посредством Единого портала.</w:t>
      </w:r>
    </w:p>
    <w:p w14:paraId="7B13888E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 xml:space="preserve">3.1.2. В случае направления заявителем (представителем заявителя) заявления и прилагаемых к нему документов в электронной форме посредством Единого портала форматно-логическая проверка сформированного в электронной форме заявления осуществляется автоматически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14:paraId="376AA380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При формировании заявления заявителю (представителю заявителя) обеспечивается:</w:t>
      </w:r>
    </w:p>
    <w:p w14:paraId="110F3F58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- возможность копирования и сохранения заявления и документов, указанных в подразделе 2.6 раздела 2 настоящего Административного регламента;</w:t>
      </w:r>
    </w:p>
    <w:p w14:paraId="10FDBE48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- возможность печати на бумажном носителе копии электронной формы заявления;</w:t>
      </w:r>
    </w:p>
    <w:p w14:paraId="7179832E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- возможность сохранения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14:paraId="5DAA704C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- возможность заполнения полей электронной формы заявления до начала ввода сведений заявителем (представителем заявителя) с использованием сведений, размещенных в 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Едином портале, в части, касающейся сведений, отсутствующих в ЕСИА;</w:t>
      </w:r>
    </w:p>
    <w:p w14:paraId="6EA305B9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- возможность возвращения заявителя (представителя заявителя) на любой из этапов заполнения электронной формы заявления без потери ранее введенной информации;</w:t>
      </w:r>
    </w:p>
    <w:p w14:paraId="7F1F7C8B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- возможность доступа заявителя (представителя заявителя) на Едином портале к ранее поданным им заявлениям в течение не менее одного года, а также к частично сформированным заявлениям – в течение не менее 3 месяцев.</w:t>
      </w:r>
    </w:p>
    <w:p w14:paraId="75F9E7E3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Сформированное и подписанное заявление и прилагаемые к нему документы направляются в Главное управление посредством Единого портала.</w:t>
      </w:r>
    </w:p>
    <w:p w14:paraId="0F41F85D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3.1.3. Специалист Главного управления, ответственный за прием и регистрацию документов, регистрирует заявление и направляет его на рассмотрение специалисту Главного управления, ответственному за рассмотрение документов (далее – ответственный исполнитель).</w:t>
      </w:r>
    </w:p>
    <w:p w14:paraId="70E1B5DD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B6F">
        <w:rPr>
          <w:sz w:val="28"/>
          <w:szCs w:val="28"/>
        </w:rPr>
        <w:t xml:space="preserve">3.1.4. Максимальный срок выполнения административной процедуры, </w:t>
      </w:r>
      <w:r w:rsidRPr="00C86B6F">
        <w:rPr>
          <w:sz w:val="28"/>
          <w:szCs w:val="28"/>
        </w:rPr>
        <w:lastRenderedPageBreak/>
        <w:t>предусмотренной настоящим подразделом, составляет 3 рабочих дня.</w:t>
      </w:r>
    </w:p>
    <w:p w14:paraId="1E0AD453" w14:textId="77777777" w:rsidR="00C86B6F" w:rsidRPr="00C86B6F" w:rsidRDefault="00C86B6F" w:rsidP="00C86B6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0804381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8"/>
          <w:szCs w:val="28"/>
        </w:rPr>
      </w:pPr>
      <w:bookmarkStart w:id="22" w:name="_Hlk88036221"/>
      <w:r w:rsidRPr="00C86B6F">
        <w:rPr>
          <w:b/>
          <w:sz w:val="28"/>
          <w:szCs w:val="28"/>
        </w:rPr>
        <w:t>3.2. Рассмотрение заявления</w:t>
      </w:r>
      <w:r w:rsidRPr="00C86B6F">
        <w:rPr>
          <w:rFonts w:ascii="Calibri" w:hAnsi="Calibri" w:cs="Calibri"/>
          <w:sz w:val="22"/>
        </w:rPr>
        <w:t xml:space="preserve"> </w:t>
      </w:r>
      <w:r w:rsidRPr="00C86B6F">
        <w:rPr>
          <w:b/>
          <w:sz w:val="28"/>
          <w:szCs w:val="28"/>
        </w:rPr>
        <w:t>и принятие решения о предоставлении государственной услуги</w:t>
      </w:r>
    </w:p>
    <w:p w14:paraId="73AA6D0C" w14:textId="77777777" w:rsidR="00C86B6F" w:rsidRPr="00C86B6F" w:rsidRDefault="00C86B6F" w:rsidP="00C86B6F">
      <w:pPr>
        <w:widowControl w:val="0"/>
        <w:autoSpaceDE w:val="0"/>
        <w:autoSpaceDN w:val="0"/>
        <w:jc w:val="center"/>
        <w:rPr>
          <w:b/>
          <w:sz w:val="28"/>
          <w:szCs w:val="28"/>
          <w:highlight w:val="green"/>
        </w:rPr>
      </w:pPr>
    </w:p>
    <w:p w14:paraId="6C26669C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3.2.1. Основанием для начала административной процедуры рассмотрения заявления и принятия решения о предоставлении государственной услуги является получение ответственным исполнителем заявления и прилагаемых к нему документов.</w:t>
      </w:r>
    </w:p>
    <w:p w14:paraId="183B5540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3.2.2. Ответственный исполнитель:</w:t>
      </w:r>
    </w:p>
    <w:p w14:paraId="3742455A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1) подготавливает проект сведений об объектах культурного наследия и направляет его на подпись начальнику Главного управления или лицу, исполняющему его обязанности;</w:t>
      </w:r>
    </w:p>
    <w:p w14:paraId="046B6404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 xml:space="preserve">2) </w:t>
      </w:r>
      <w:r w:rsidRPr="004D391A">
        <w:rPr>
          <w:color w:val="000000"/>
          <w:spacing w:val="-4"/>
          <w:sz w:val="28"/>
          <w:szCs w:val="22"/>
          <w:lang w:eastAsia="en-US"/>
        </w:rPr>
        <w:t>подписанный проект сведений об объектах культурного</w:t>
      </w:r>
      <w:r w:rsidRPr="00C86B6F">
        <w:rPr>
          <w:color w:val="000000"/>
          <w:sz w:val="28"/>
          <w:szCs w:val="22"/>
          <w:lang w:eastAsia="en-US"/>
        </w:rPr>
        <w:t xml:space="preserve"> наследия направляет на регистрацию специалисту Главного управления, ответственному за прием и регистрацию документов.</w:t>
      </w:r>
    </w:p>
    <w:p w14:paraId="26E8AA86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 xml:space="preserve">3.2.3. </w:t>
      </w:r>
      <w:bookmarkStart w:id="23" w:name="_Hlk109656316"/>
      <w:r w:rsidRPr="004D391A">
        <w:rPr>
          <w:color w:val="000000"/>
          <w:spacing w:val="-4"/>
          <w:sz w:val="28"/>
          <w:szCs w:val="22"/>
          <w:lang w:eastAsia="en-US"/>
        </w:rPr>
        <w:t>Специалист Главного управления, ответственный за прием</w:t>
      </w:r>
      <w:r w:rsidRPr="00C86B6F">
        <w:rPr>
          <w:color w:val="000000"/>
          <w:sz w:val="28"/>
          <w:szCs w:val="22"/>
          <w:lang w:eastAsia="en-US"/>
        </w:rPr>
        <w:t xml:space="preserve"> и регистрацию документов, регистрирует сведения об объектах культурного наследия</w:t>
      </w:r>
      <w:bookmarkEnd w:id="23"/>
      <w:r w:rsidRPr="00C86B6F">
        <w:rPr>
          <w:color w:val="000000"/>
          <w:sz w:val="28"/>
          <w:szCs w:val="22"/>
          <w:lang w:eastAsia="en-US"/>
        </w:rPr>
        <w:t>.</w:t>
      </w:r>
    </w:p>
    <w:p w14:paraId="46E28B94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3.2.4. Максимальный срок выполнения административной процедуры, предусмотренной настоящим подразделом, составляет 9 рабочих дней.</w:t>
      </w:r>
    </w:p>
    <w:p w14:paraId="7C118FBE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</w:p>
    <w:p w14:paraId="48C46A34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8"/>
          <w:szCs w:val="28"/>
        </w:rPr>
      </w:pPr>
      <w:r w:rsidRPr="00C86B6F">
        <w:rPr>
          <w:b/>
          <w:sz w:val="28"/>
          <w:szCs w:val="28"/>
        </w:rPr>
        <w:t>3.3. Выдача результата предоставления государственной услуги</w:t>
      </w:r>
    </w:p>
    <w:p w14:paraId="322B223C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</w:p>
    <w:p w14:paraId="3BCD2D5E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3.3.1. Основанием для начала административной процедуры выдачи результата предоставления государственной услуги являются зарегистрированные специалистом Главного управления, ответственным за прием и регистрацию документов, сведения об объектах культурного наследия.</w:t>
      </w:r>
    </w:p>
    <w:p w14:paraId="49523342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 xml:space="preserve">3.3.2. </w:t>
      </w:r>
      <w:r w:rsidRPr="004D391A">
        <w:rPr>
          <w:color w:val="000000"/>
          <w:spacing w:val="-4"/>
          <w:sz w:val="28"/>
          <w:szCs w:val="22"/>
          <w:lang w:eastAsia="en-US"/>
        </w:rPr>
        <w:t>Специалист Главного управления, ответственный за прием и</w:t>
      </w:r>
      <w:r w:rsidRPr="00C86B6F">
        <w:rPr>
          <w:color w:val="000000"/>
          <w:sz w:val="28"/>
          <w:szCs w:val="22"/>
          <w:lang w:eastAsia="en-US"/>
        </w:rPr>
        <w:t xml:space="preserve"> регистрацию документов, передает сведения об объектах культурного наследия ответственному исполнителю.</w:t>
      </w:r>
    </w:p>
    <w:p w14:paraId="71854915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3.3.3. Ответственный исполнитель в зависимости от способа получения результата предоставления государственной услуги, указанного заявителем (представителем заявителя) в заявлении:</w:t>
      </w:r>
    </w:p>
    <w:p w14:paraId="2151B03A" w14:textId="77777777" w:rsidR="00C86B6F" w:rsidRPr="00C86B6F" w:rsidRDefault="00C86B6F" w:rsidP="00C86B6F">
      <w:pPr>
        <w:ind w:firstLine="709"/>
        <w:jc w:val="both"/>
        <w:rPr>
          <w:color w:val="000000"/>
          <w:sz w:val="28"/>
          <w:szCs w:val="22"/>
          <w:lang w:eastAsia="en-US"/>
        </w:rPr>
      </w:pPr>
      <w:bookmarkStart w:id="24" w:name="_Hlk104467732"/>
      <w:r w:rsidRPr="00C86B6F">
        <w:rPr>
          <w:color w:val="000000"/>
          <w:sz w:val="28"/>
          <w:szCs w:val="22"/>
          <w:lang w:eastAsia="en-US"/>
        </w:rPr>
        <w:t>1) уведомляет заявителя (представителя заявителя) о готовности результата предоставления государственной услуги и необходимости его получения лично заявителем (представителем заявителя) в Главном управлении (в случае если заявитель (</w:t>
      </w:r>
      <w:r w:rsidRPr="004D391A">
        <w:rPr>
          <w:color w:val="000000"/>
          <w:spacing w:val="-4"/>
          <w:sz w:val="28"/>
          <w:szCs w:val="22"/>
          <w:lang w:eastAsia="en-US"/>
        </w:rPr>
        <w:t>представитель заявителя) указал в заявлении в качестве</w:t>
      </w:r>
      <w:r w:rsidRPr="00C86B6F">
        <w:rPr>
          <w:color w:val="000000"/>
          <w:sz w:val="28"/>
          <w:szCs w:val="22"/>
          <w:lang w:eastAsia="en-US"/>
        </w:rPr>
        <w:t xml:space="preserve"> </w:t>
      </w:r>
      <w:bookmarkStart w:id="25" w:name="_Hlk104467288"/>
      <w:r w:rsidRPr="00C86B6F">
        <w:rPr>
          <w:color w:val="000000"/>
          <w:sz w:val="28"/>
          <w:szCs w:val="22"/>
          <w:lang w:eastAsia="en-US"/>
        </w:rPr>
        <w:t>способа получения результата предоставления государственной услуги</w:t>
      </w:r>
      <w:bookmarkEnd w:id="25"/>
      <w:r w:rsidRPr="00C86B6F">
        <w:rPr>
          <w:color w:val="000000"/>
          <w:sz w:val="28"/>
          <w:szCs w:val="22"/>
          <w:lang w:eastAsia="en-US"/>
        </w:rPr>
        <w:t xml:space="preserve"> получение результата предоставления государственной услуги в Главном управлении);</w:t>
      </w:r>
    </w:p>
    <w:bookmarkEnd w:id="24"/>
    <w:p w14:paraId="55E275D0" w14:textId="77777777" w:rsidR="00C86B6F" w:rsidRPr="00C86B6F" w:rsidRDefault="00C86B6F" w:rsidP="00C86B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 xml:space="preserve">2) </w:t>
      </w:r>
      <w:r w:rsidRPr="00C86B6F">
        <w:rPr>
          <w:rFonts w:eastAsia="Calibri"/>
          <w:sz w:val="28"/>
          <w:szCs w:val="28"/>
          <w:lang w:eastAsia="en-US"/>
        </w:rPr>
        <w:t>направляет результат предоставления государственной услуги почтой (заказным почтовым отправлением) на адрес, указанный в заявлении</w:t>
      </w:r>
      <w:r w:rsidRPr="00C86B6F">
        <w:rPr>
          <w:color w:val="000000"/>
          <w:sz w:val="28"/>
          <w:szCs w:val="22"/>
          <w:lang w:eastAsia="en-US"/>
        </w:rPr>
        <w:t xml:space="preserve"> (в случае если заявитель (</w:t>
      </w:r>
      <w:r w:rsidRPr="004D391A">
        <w:rPr>
          <w:color w:val="000000"/>
          <w:spacing w:val="-4"/>
          <w:sz w:val="28"/>
          <w:szCs w:val="22"/>
          <w:lang w:eastAsia="en-US"/>
        </w:rPr>
        <w:t>представитель заявителя) указал в заявлени</w:t>
      </w:r>
      <w:r w:rsidRPr="00C86B6F">
        <w:rPr>
          <w:color w:val="000000"/>
          <w:sz w:val="28"/>
          <w:szCs w:val="22"/>
          <w:lang w:eastAsia="en-US"/>
        </w:rPr>
        <w:t xml:space="preserve">и в качестве способа получения результата предоставления государственной услуги получение результата </w:t>
      </w:r>
      <w:r w:rsidRPr="00C86B6F">
        <w:rPr>
          <w:color w:val="000000"/>
          <w:sz w:val="28"/>
          <w:szCs w:val="22"/>
          <w:lang w:eastAsia="en-US"/>
        </w:rPr>
        <w:lastRenderedPageBreak/>
        <w:t xml:space="preserve">предоставления государственной услуги </w:t>
      </w:r>
      <w:r w:rsidRPr="00C86B6F">
        <w:rPr>
          <w:rFonts w:eastAsia="Calibri"/>
          <w:sz w:val="28"/>
          <w:szCs w:val="28"/>
          <w:lang w:eastAsia="en-US"/>
        </w:rPr>
        <w:t>посредством заказного почтового отправления);</w:t>
      </w:r>
    </w:p>
    <w:p w14:paraId="6BCE971C" w14:textId="77777777" w:rsidR="00C86B6F" w:rsidRPr="00C86B6F" w:rsidRDefault="00C86B6F" w:rsidP="00C86B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6B6F">
        <w:rPr>
          <w:rFonts w:eastAsia="Calibri"/>
          <w:sz w:val="28"/>
          <w:szCs w:val="28"/>
          <w:lang w:eastAsia="en-US"/>
        </w:rPr>
        <w:t>3) направляет результат предоставления государственной услуги в личный кабинет заявителя посредством Единого портала (в случае если заявитель (представитель заявителя) указал в заявлении в качестве способа получения результата предоставления государственной услуги получение результата предоставления посредством Единого портала).</w:t>
      </w:r>
    </w:p>
    <w:p w14:paraId="6F87F23F" w14:textId="77777777" w:rsidR="00C86B6F" w:rsidRPr="00C86B6F" w:rsidRDefault="00C86B6F" w:rsidP="00C86B6F">
      <w:pPr>
        <w:ind w:left="62" w:firstLine="709"/>
        <w:jc w:val="both"/>
        <w:rPr>
          <w:color w:val="000000"/>
          <w:sz w:val="28"/>
          <w:szCs w:val="22"/>
          <w:lang w:eastAsia="en-US"/>
        </w:rPr>
      </w:pPr>
      <w:r w:rsidRPr="00C86B6F">
        <w:rPr>
          <w:color w:val="000000"/>
          <w:sz w:val="28"/>
          <w:szCs w:val="22"/>
          <w:lang w:eastAsia="en-US"/>
        </w:rPr>
        <w:t>3.3.4. Максимальный срок выполнения административной процедуры, предусмотренной настоящим подразделом, составляет 3 рабочих дня.</w:t>
      </w:r>
    </w:p>
    <w:p w14:paraId="4D655C70" w14:textId="77777777" w:rsidR="00C86B6F" w:rsidRPr="00C86B6F" w:rsidRDefault="00C86B6F" w:rsidP="00C86B6F">
      <w:pPr>
        <w:ind w:left="62" w:firstLine="709"/>
        <w:jc w:val="both"/>
        <w:rPr>
          <w:color w:val="000000"/>
          <w:sz w:val="28"/>
          <w:szCs w:val="22"/>
          <w:lang w:eastAsia="en-US"/>
        </w:rPr>
      </w:pPr>
    </w:p>
    <w:bookmarkEnd w:id="22"/>
    <w:p w14:paraId="449810C6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rFonts w:eastAsia="Calibri"/>
          <w:b/>
          <w:sz w:val="28"/>
          <w:szCs w:val="28"/>
          <w:lang w:eastAsia="en-US"/>
        </w:rPr>
      </w:pPr>
      <w:r w:rsidRPr="00C86B6F">
        <w:rPr>
          <w:rFonts w:eastAsia="Calibri"/>
          <w:b/>
          <w:sz w:val="28"/>
          <w:szCs w:val="28"/>
          <w:lang w:eastAsia="en-US"/>
        </w:rPr>
        <w:t>3.4. 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</w:t>
      </w:r>
    </w:p>
    <w:p w14:paraId="18C85ED6" w14:textId="77777777" w:rsidR="00C86B6F" w:rsidRPr="00C86B6F" w:rsidRDefault="00C86B6F" w:rsidP="00C86B6F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9EB0897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86B6F">
        <w:rPr>
          <w:rFonts w:eastAsia="Calibri"/>
          <w:bCs/>
          <w:sz w:val="28"/>
          <w:szCs w:val="28"/>
          <w:lang w:eastAsia="en-US"/>
        </w:rPr>
        <w:t>3.4.1. При предоставлении государственной услуги в электронной форме посредством Единого портала осуществляются следующие административные действия:</w:t>
      </w:r>
    </w:p>
    <w:p w14:paraId="28B56252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86B6F">
        <w:rPr>
          <w:rFonts w:eastAsia="Calibri"/>
          <w:bCs/>
          <w:sz w:val="28"/>
          <w:szCs w:val="28"/>
          <w:lang w:eastAsia="en-US"/>
        </w:rPr>
        <w:t xml:space="preserve">1) </w:t>
      </w:r>
      <w:r w:rsidRPr="004D391A">
        <w:rPr>
          <w:rFonts w:eastAsia="Calibri"/>
          <w:bCs/>
          <w:spacing w:val="-4"/>
          <w:sz w:val="28"/>
          <w:szCs w:val="28"/>
          <w:lang w:eastAsia="en-US"/>
        </w:rPr>
        <w:t>получение информации о порядке и сроках</w:t>
      </w:r>
      <w:r w:rsidRPr="00C86B6F">
        <w:rPr>
          <w:rFonts w:eastAsia="Calibri"/>
          <w:bCs/>
          <w:sz w:val="28"/>
          <w:szCs w:val="28"/>
          <w:lang w:eastAsia="en-US"/>
        </w:rPr>
        <w:t xml:space="preserve"> предоставления государственной услуги;</w:t>
      </w:r>
    </w:p>
    <w:p w14:paraId="5189B8FB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86B6F">
        <w:rPr>
          <w:rFonts w:eastAsia="Calibri"/>
          <w:bCs/>
          <w:sz w:val="28"/>
          <w:szCs w:val="28"/>
          <w:lang w:eastAsia="en-US"/>
        </w:rPr>
        <w:t>2)</w:t>
      </w:r>
      <w:r w:rsidRPr="00C86B6F">
        <w:rPr>
          <w:rFonts w:ascii="Calibri" w:hAnsi="Calibri" w:cs="Calibri"/>
          <w:sz w:val="22"/>
        </w:rPr>
        <w:t xml:space="preserve"> </w:t>
      </w:r>
      <w:r w:rsidRPr="004D391A">
        <w:rPr>
          <w:rFonts w:eastAsia="Calibri"/>
          <w:bCs/>
          <w:spacing w:val="-4"/>
          <w:sz w:val="28"/>
          <w:szCs w:val="28"/>
          <w:lang w:eastAsia="en-US"/>
        </w:rPr>
        <w:t>формирование и отправка запроса о предоставлении</w:t>
      </w:r>
      <w:r w:rsidRPr="00C86B6F">
        <w:rPr>
          <w:rFonts w:eastAsia="Calibri"/>
          <w:bCs/>
          <w:sz w:val="28"/>
          <w:szCs w:val="28"/>
          <w:lang w:eastAsia="en-US"/>
        </w:rPr>
        <w:t xml:space="preserve"> государственной услуги;</w:t>
      </w:r>
    </w:p>
    <w:p w14:paraId="2B8A632E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86B6F">
        <w:rPr>
          <w:rFonts w:eastAsia="Calibri"/>
          <w:bCs/>
          <w:sz w:val="28"/>
          <w:szCs w:val="28"/>
          <w:lang w:eastAsia="en-US"/>
        </w:rPr>
        <w:t>3) осуществление оценки качества предоставления государственной услуги;</w:t>
      </w:r>
    </w:p>
    <w:p w14:paraId="770BA80F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86B6F">
        <w:rPr>
          <w:rFonts w:eastAsia="Calibri"/>
          <w:bCs/>
          <w:sz w:val="28"/>
          <w:szCs w:val="28"/>
          <w:lang w:eastAsia="en-US"/>
        </w:rPr>
        <w:t>4) досудебное (внесудебное) обжалование решений и действий (бездействия), принятых (осуществляемых) в ходе предоставления государственной услуги должностными лицами, государственными гражданскими служащими Главного управления.</w:t>
      </w:r>
    </w:p>
    <w:p w14:paraId="153B4B2D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86B6F">
        <w:rPr>
          <w:rFonts w:eastAsia="Calibri"/>
          <w:bCs/>
          <w:sz w:val="28"/>
          <w:szCs w:val="28"/>
          <w:lang w:eastAsia="en-US"/>
        </w:rPr>
        <w:t>3.4.2. При предоставлении в установленном порядке информации заявителям обеспечение доступа заявителей, представителей заявителей к сведениям о государственной услуге осуществляется путем размещения сведений о государственной услуге, в том числе формы заявления, и обеспечения доступа к ней для копирования и заполнения в электронном виде в Реестре с последующим размещением сведений на Едином портале.</w:t>
      </w:r>
    </w:p>
    <w:p w14:paraId="1EBFBD6A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86B6F">
        <w:rPr>
          <w:rFonts w:eastAsia="Calibri"/>
          <w:bCs/>
          <w:sz w:val="28"/>
          <w:szCs w:val="28"/>
          <w:lang w:eastAsia="en-US"/>
        </w:rPr>
        <w:t>Требования к порядку размещения сведений о государственных услугах, а также к перечню указанных сведений устанавливаются Правительством Российской Федерации.</w:t>
      </w:r>
    </w:p>
    <w:p w14:paraId="3CD24A99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86B6F">
        <w:rPr>
          <w:rFonts w:eastAsia="Calibri"/>
          <w:bCs/>
          <w:sz w:val="28"/>
          <w:szCs w:val="28"/>
          <w:lang w:eastAsia="en-US"/>
        </w:rPr>
        <w:t>С использованием Единого портала заявителю (представителю заявителя) предоставляется доступ к сведениям о государственной услуге, указанным в подразделе 1.3 раздела 1 настоящего Административного регламента.</w:t>
      </w:r>
    </w:p>
    <w:p w14:paraId="6A84A72C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86B6F">
        <w:rPr>
          <w:rFonts w:eastAsia="Calibri"/>
          <w:bCs/>
          <w:sz w:val="28"/>
          <w:szCs w:val="28"/>
          <w:lang w:eastAsia="en-US"/>
        </w:rPr>
        <w:t xml:space="preserve">Специалисты Главного управления, ответственные за размещение сведений о государственной услуге, осуществляют размещение сведений о государственной </w:t>
      </w:r>
      <w:r w:rsidRPr="00C86B6F">
        <w:rPr>
          <w:rFonts w:eastAsia="Calibri"/>
          <w:bCs/>
          <w:sz w:val="28"/>
          <w:szCs w:val="28"/>
          <w:lang w:eastAsia="en-US"/>
        </w:rPr>
        <w:lastRenderedPageBreak/>
        <w:t>услуге в Реестре в соответствии с Порядком формирования и ведения региональных государственных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14:paraId="7E0E29C8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86B6F">
        <w:rPr>
          <w:rFonts w:eastAsia="Calibri"/>
          <w:bCs/>
          <w:sz w:val="28"/>
          <w:szCs w:val="28"/>
          <w:lang w:eastAsia="en-US"/>
        </w:rPr>
        <w:t xml:space="preserve">Начальник </w:t>
      </w:r>
      <w:r w:rsidRPr="004D391A">
        <w:rPr>
          <w:rFonts w:eastAsia="Calibri"/>
          <w:bCs/>
          <w:spacing w:val="-4"/>
          <w:sz w:val="28"/>
          <w:szCs w:val="28"/>
          <w:lang w:eastAsia="en-US"/>
        </w:rPr>
        <w:t>Главного управления и уполномоченные лица</w:t>
      </w:r>
      <w:r w:rsidRPr="00C86B6F">
        <w:rPr>
          <w:rFonts w:eastAsia="Calibri"/>
          <w:bCs/>
          <w:sz w:val="28"/>
          <w:szCs w:val="28"/>
          <w:lang w:eastAsia="en-US"/>
        </w:rPr>
        <w:t xml:space="preserve"> Главного управления,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Реестре, а также за соблюдение порядка и сроков их размещения.</w:t>
      </w:r>
    </w:p>
    <w:p w14:paraId="0065E5F4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86B6F">
        <w:rPr>
          <w:rFonts w:eastAsia="Calibri"/>
          <w:bCs/>
          <w:sz w:val="28"/>
          <w:szCs w:val="28"/>
          <w:lang w:eastAsia="en-US"/>
        </w:rPr>
        <w:t>3.4.3. При подаче заявления о предоставлении государственной услуги заявитель может оценить качество предоставления государственной услуги в электронной форме посредством Единого портала.</w:t>
      </w:r>
    </w:p>
    <w:p w14:paraId="603384B3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86B6F">
        <w:rPr>
          <w:rFonts w:eastAsia="Calibri"/>
          <w:bCs/>
          <w:sz w:val="28"/>
          <w:szCs w:val="28"/>
          <w:lang w:eastAsia="en-US"/>
        </w:rPr>
        <w:t>3.4.4. Заявитель (представитель заявителя) имеет право подать жалобу на решения и действия (бездействие) Главного управления, должностных лиц, государственных гражданских служащих Главного управления с использованием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портала.</w:t>
      </w:r>
    </w:p>
    <w:p w14:paraId="3376B6AC" w14:textId="77777777" w:rsidR="00C86B6F" w:rsidRPr="00C86B6F" w:rsidRDefault="00C86B6F" w:rsidP="00C86B6F">
      <w:pPr>
        <w:widowControl w:val="0"/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6C4ABF12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center"/>
        <w:rPr>
          <w:b/>
          <w:sz w:val="28"/>
          <w:szCs w:val="28"/>
        </w:rPr>
      </w:pPr>
      <w:r w:rsidRPr="00C86B6F">
        <w:rPr>
          <w:b/>
          <w:sz w:val="28"/>
          <w:szCs w:val="28"/>
        </w:rPr>
        <w:t>4. Формы контроля за исполнением настоящего Административного регламента</w:t>
      </w:r>
    </w:p>
    <w:p w14:paraId="0A910689" w14:textId="77777777" w:rsidR="00C86B6F" w:rsidRPr="00C86B6F" w:rsidRDefault="00C86B6F" w:rsidP="00C86B6F">
      <w:pPr>
        <w:widowControl w:val="0"/>
        <w:autoSpaceDE w:val="0"/>
        <w:autoSpaceDN w:val="0"/>
        <w:ind w:left="1701" w:right="1700"/>
        <w:jc w:val="both"/>
        <w:rPr>
          <w:sz w:val="28"/>
          <w:szCs w:val="28"/>
        </w:rPr>
      </w:pPr>
    </w:p>
    <w:p w14:paraId="78B465F2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outlineLvl w:val="1"/>
        <w:rPr>
          <w:rFonts w:eastAsia="Calibri"/>
          <w:b/>
          <w:bCs/>
          <w:sz w:val="28"/>
          <w:szCs w:val="28"/>
        </w:rPr>
      </w:pPr>
      <w:r w:rsidRPr="00C86B6F">
        <w:rPr>
          <w:rFonts w:eastAsia="Calibri"/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</w:t>
      </w:r>
    </w:p>
    <w:p w14:paraId="3BB7ED40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A157F4D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4.1.1. Текущий контроль за соблюдением последовательности действий, определенных административными процедурами по предоставлению государственной услуги (далее – текущий контроль), осуществляется начальником Главного управления или лицом, исполняющим его обязанности.</w:t>
      </w:r>
    </w:p>
    <w:p w14:paraId="45C178A6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4.1.2. Текущий контроль осуществляется путем проведения проверок соблюдения и исполнения специалистами Главного управления настоящего Административного регламента, выполнения и устранения нарушений прав заявителя (представителя заявителя), рассмотрения, подготовки ответов на обращения заявителя (представителя заявителя).</w:t>
      </w:r>
    </w:p>
    <w:p w14:paraId="2A3E63AE" w14:textId="77777777" w:rsidR="00C86B6F" w:rsidRPr="00C86B6F" w:rsidRDefault="00C86B6F" w:rsidP="00C86B6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3682C8DA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outlineLvl w:val="1"/>
        <w:rPr>
          <w:rFonts w:eastAsia="Calibri"/>
          <w:b/>
          <w:bCs/>
          <w:sz w:val="28"/>
          <w:szCs w:val="28"/>
        </w:rPr>
      </w:pPr>
    </w:p>
    <w:p w14:paraId="52602757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outlineLvl w:val="1"/>
        <w:rPr>
          <w:rFonts w:eastAsia="Calibri"/>
          <w:b/>
          <w:bCs/>
          <w:sz w:val="28"/>
          <w:szCs w:val="28"/>
        </w:rPr>
      </w:pPr>
    </w:p>
    <w:p w14:paraId="4DD20DC5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outlineLvl w:val="1"/>
        <w:rPr>
          <w:rFonts w:eastAsia="Calibri"/>
          <w:b/>
          <w:bCs/>
          <w:sz w:val="28"/>
          <w:szCs w:val="28"/>
        </w:rPr>
      </w:pPr>
    </w:p>
    <w:p w14:paraId="0E671E41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outlineLvl w:val="1"/>
        <w:rPr>
          <w:rFonts w:eastAsia="Calibri"/>
          <w:b/>
          <w:bCs/>
          <w:sz w:val="28"/>
          <w:szCs w:val="28"/>
        </w:rPr>
      </w:pPr>
      <w:r w:rsidRPr="00C86B6F">
        <w:rPr>
          <w:rFonts w:eastAsia="Calibri"/>
          <w:b/>
          <w:bCs/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2500555E" w14:textId="77777777" w:rsidR="00C86B6F" w:rsidRPr="00C86B6F" w:rsidRDefault="00C86B6F" w:rsidP="00C86B6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18D7C201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Главного управления) и внеплановыми.</w:t>
      </w:r>
    </w:p>
    <w:p w14:paraId="283A6573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 xml:space="preserve">4.2.2. Внеплановые проверки проводятся в случае обращения заявителя (представителя </w:t>
      </w:r>
      <w:r w:rsidRPr="004D391A">
        <w:rPr>
          <w:rFonts w:eastAsia="Calibri"/>
          <w:spacing w:val="-4"/>
          <w:sz w:val="28"/>
          <w:szCs w:val="28"/>
        </w:rPr>
        <w:t>заявителя) с жалобой на действия (бездействие</w:t>
      </w:r>
      <w:r w:rsidRPr="00C86B6F">
        <w:rPr>
          <w:rFonts w:eastAsia="Calibri"/>
          <w:sz w:val="28"/>
          <w:szCs w:val="28"/>
        </w:rPr>
        <w:t>) и решения, принятые (осуществляемые) в ходе предоставления государственной услуги должностными лицами, государственными гражданскими служащими Главного управления.</w:t>
      </w:r>
    </w:p>
    <w:p w14:paraId="6352B262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4.2.3. Плановый контроль за полнотой и качеством предоставления государственной услуги осуществляется в ходе проведения проверок в соответствии с графиком проведения проверок, утвержденным начальником Главного управления или лицом, исполняющим его обязанности.</w:t>
      </w:r>
    </w:p>
    <w:p w14:paraId="76924FFC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 xml:space="preserve">4.2.4. </w:t>
      </w:r>
      <w:r w:rsidRPr="004D391A">
        <w:rPr>
          <w:rFonts w:eastAsia="Calibri"/>
          <w:spacing w:val="-4"/>
          <w:sz w:val="28"/>
          <w:szCs w:val="28"/>
        </w:rPr>
        <w:t>Результаты проверки оформляются в виде справки</w:t>
      </w:r>
      <w:r w:rsidRPr="00C86B6F">
        <w:rPr>
          <w:rFonts w:eastAsia="Calibri"/>
          <w:sz w:val="28"/>
          <w:szCs w:val="28"/>
        </w:rPr>
        <w:t>, в которой отмечаются выявленные недостатки и предложения по их устранению.</w:t>
      </w:r>
    </w:p>
    <w:p w14:paraId="66137673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4.2.5. По результатам проведенных проверок в случае выявления нарушений прав заявителя (</w:t>
      </w:r>
      <w:r w:rsidRPr="004D391A">
        <w:rPr>
          <w:rFonts w:eastAsia="Calibri"/>
          <w:spacing w:val="-4"/>
          <w:sz w:val="28"/>
          <w:szCs w:val="28"/>
        </w:rPr>
        <w:t>представителя заявителя) осуществляется</w:t>
      </w:r>
      <w:r w:rsidRPr="00C86B6F">
        <w:rPr>
          <w:rFonts w:eastAsia="Calibri"/>
          <w:sz w:val="28"/>
          <w:szCs w:val="28"/>
        </w:rPr>
        <w:t xml:space="preserve"> привлечение виновных лиц к ответственности в соответствии с федеральным законодательством.</w:t>
      </w:r>
    </w:p>
    <w:p w14:paraId="13B3F604" w14:textId="77777777" w:rsidR="00C86B6F" w:rsidRPr="00C86B6F" w:rsidRDefault="00C86B6F" w:rsidP="00C86B6F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</w:p>
    <w:p w14:paraId="79F1C1EE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outlineLvl w:val="1"/>
        <w:rPr>
          <w:rFonts w:eastAsia="Calibri"/>
          <w:b/>
          <w:bCs/>
          <w:sz w:val="28"/>
          <w:szCs w:val="28"/>
        </w:rPr>
      </w:pPr>
      <w:r w:rsidRPr="00C86B6F">
        <w:rPr>
          <w:rFonts w:eastAsia="Calibri"/>
          <w:b/>
          <w:bCs/>
          <w:sz w:val="28"/>
          <w:szCs w:val="28"/>
        </w:rPr>
        <w:t>4.3. Ответственность государственных гражданских служащих исполнительных органов,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14:paraId="4AA9B66E" w14:textId="77777777" w:rsidR="00C86B6F" w:rsidRPr="00C86B6F" w:rsidRDefault="00C86B6F" w:rsidP="00C86B6F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</w:p>
    <w:p w14:paraId="6BC8743F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4.3.1. Сотрудники Главного управления несут персональную ответственность за соблюдение сроков и последовательности совершения административных действий. Персональная ответственность сотрудников Главного управления закрепляется в их должностных регламентах.</w:t>
      </w:r>
    </w:p>
    <w:p w14:paraId="0420905F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законодательством.</w:t>
      </w:r>
    </w:p>
    <w:p w14:paraId="704F4D2C" w14:textId="77777777" w:rsidR="00C86B6F" w:rsidRPr="00C86B6F" w:rsidRDefault="00C86B6F" w:rsidP="00C86B6F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</w:p>
    <w:p w14:paraId="2D5087D2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outlineLvl w:val="1"/>
        <w:rPr>
          <w:rFonts w:eastAsia="Calibri"/>
          <w:b/>
          <w:bCs/>
          <w:sz w:val="28"/>
          <w:szCs w:val="28"/>
        </w:rPr>
      </w:pPr>
      <w:r w:rsidRPr="00C86B6F">
        <w:rPr>
          <w:rFonts w:eastAsia="Calibri"/>
          <w:b/>
          <w:bCs/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0577606E" w14:textId="77777777" w:rsidR="00C86B6F" w:rsidRPr="00C86B6F" w:rsidRDefault="00C86B6F" w:rsidP="00C86B6F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</w:p>
    <w:p w14:paraId="4FBB06F8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услуги.</w:t>
      </w:r>
    </w:p>
    <w:p w14:paraId="11949E2B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C86B6F">
        <w:rPr>
          <w:rFonts w:eastAsia="Calibri"/>
          <w:b/>
          <w:bCs/>
          <w:sz w:val="28"/>
          <w:szCs w:val="28"/>
        </w:rPr>
        <w:lastRenderedPageBreak/>
        <w:t>5. Досудебный (внесудебный) порядок обжалования решений и действий (бездействия) исполнительного органа Смоленской области, предоставляющего государственную услугу, а также должностных лиц, государственных гражданских служащих Смоленской области</w:t>
      </w:r>
    </w:p>
    <w:p w14:paraId="0D84A1E1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both"/>
        <w:rPr>
          <w:rFonts w:eastAsia="Calibri"/>
          <w:sz w:val="28"/>
          <w:szCs w:val="28"/>
        </w:rPr>
      </w:pPr>
    </w:p>
    <w:p w14:paraId="3442E871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5.1. Заявитель (</w:t>
      </w:r>
      <w:r w:rsidRPr="004D391A">
        <w:rPr>
          <w:rFonts w:eastAsia="Calibri"/>
          <w:spacing w:val="-4"/>
          <w:sz w:val="28"/>
          <w:szCs w:val="28"/>
        </w:rPr>
        <w:t>представитель заявителя) имеет право на</w:t>
      </w:r>
      <w:r w:rsidRPr="00C86B6F">
        <w:rPr>
          <w:rFonts w:eastAsia="Calibri"/>
          <w:sz w:val="28"/>
          <w:szCs w:val="28"/>
        </w:rPr>
        <w:t xml:space="preserve"> обжалование действий (бездействия) и решений, принятых (осуществляемых) в ходе предоставления государственной услуги Главным управлением, должностными лицами, государственными гражданскими служащими Главного управления, в досудебном (внесудебном) порядке. </w:t>
      </w:r>
    </w:p>
    <w:p w14:paraId="05DBF745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5.2. Заявитель (представитель заявителя) может обратиться с жалобой в том числе в следующих случаях:</w:t>
      </w:r>
    </w:p>
    <w:p w14:paraId="62A9B8BA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 xml:space="preserve">1) нарушения срока регистрации запроса о предоставлении государственной услуги; </w:t>
      </w:r>
    </w:p>
    <w:p w14:paraId="2420AD49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2) нарушения срока предоставления государственной услуги;</w:t>
      </w:r>
    </w:p>
    <w:p w14:paraId="14A48AB6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государственной услуги;</w:t>
      </w:r>
    </w:p>
    <w:p w14:paraId="076A1CA5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государственной услуги, у заявителя;</w:t>
      </w:r>
    </w:p>
    <w:p w14:paraId="0CD9A615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14C539B1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6) затребования с заявителя при предоставлении государственной услуги платы, не предусмотренной федеральными нормативными правовыми актами, областными нормативными правовыми актами;</w:t>
      </w:r>
    </w:p>
    <w:p w14:paraId="6D42E868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7) отказа Главного управления, должностного лица Главного управления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</w:p>
    <w:p w14:paraId="3ADAC4F5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8) нарушения срока или порядка выдачи документов по результатам предоставления государственной услуги;</w:t>
      </w:r>
    </w:p>
    <w:p w14:paraId="75C2C97C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9)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4CB89C1F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 xml:space="preserve"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</w:t>
      </w:r>
      <w:r w:rsidRPr="00C86B6F">
        <w:rPr>
          <w:rFonts w:eastAsia="Calibri"/>
          <w:sz w:val="28"/>
          <w:szCs w:val="28"/>
        </w:rPr>
        <w:lastRenderedPageBreak/>
        <w:t xml:space="preserve">услуги, за исключением случаев, предусмотренных пунктом 4 части 1 статьи 7 Федерального закона № 210-ФЗ. </w:t>
      </w:r>
    </w:p>
    <w:p w14:paraId="614A37B0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 и действия (бездействие) руководителя органа, предоставляющего </w:t>
      </w:r>
      <w:r w:rsidRPr="00AC4E33">
        <w:rPr>
          <w:rFonts w:eastAsia="Calibri"/>
          <w:spacing w:val="-4"/>
          <w:sz w:val="28"/>
          <w:szCs w:val="28"/>
        </w:rPr>
        <w:t>государственную услугу, подаются в вышестоящий орган</w:t>
      </w:r>
      <w:r w:rsidRPr="00C86B6F">
        <w:rPr>
          <w:rFonts w:eastAsia="Calibri"/>
          <w:sz w:val="28"/>
          <w:szCs w:val="28"/>
        </w:rPr>
        <w:t xml:space="preserve"> (при его наличии) либо в случае его отсутствия рассматриваются непосредственно руководителем органа, предоставляющего государственную услугу.</w:t>
      </w:r>
    </w:p>
    <w:p w14:paraId="77474063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 xml:space="preserve">5.4. 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гражданского служащего, руководителя органа, предоставляющего государственную услугу, может быть направлена по почте, с использованием сети «Интернет», официального сайта органа, предоставляющего государственную услугу, Единого портала и (или) Регионального портала, а также может быть принята при личном приеме заявителя. </w:t>
      </w:r>
    </w:p>
    <w:p w14:paraId="037E13EC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 xml:space="preserve">5.5. Жалоба, поступившая в орган, предоставляющий государственную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Pr="00AC4E33">
        <w:rPr>
          <w:rFonts w:eastAsia="Calibri"/>
          <w:spacing w:val="-4"/>
          <w:sz w:val="28"/>
          <w:szCs w:val="28"/>
        </w:rPr>
        <w:t>органа, предоставляющего государственную услугу, в приеме</w:t>
      </w:r>
      <w:r w:rsidRPr="00C86B6F">
        <w:rPr>
          <w:rFonts w:eastAsia="Calibri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16CF0540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5.6. Жалоба должна содержать:</w:t>
      </w:r>
    </w:p>
    <w:p w14:paraId="1F092ACA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14:paraId="3DBB4640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482C7EF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служащего;</w:t>
      </w:r>
    </w:p>
    <w:p w14:paraId="383D0EFD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</w:t>
      </w:r>
      <w:r w:rsidRPr="00AC4E33">
        <w:rPr>
          <w:rFonts w:eastAsia="Calibri"/>
          <w:spacing w:val="-4"/>
          <w:sz w:val="28"/>
          <w:szCs w:val="28"/>
        </w:rPr>
        <w:t>предоставляющего государственную услугу,</w:t>
      </w:r>
      <w:r w:rsidRPr="00C86B6F">
        <w:rPr>
          <w:rFonts w:eastAsia="Calibri"/>
          <w:sz w:val="28"/>
          <w:szCs w:val="28"/>
        </w:rPr>
        <w:t xml:space="preserve"> либо государственного гражданского служащего.</w:t>
      </w:r>
    </w:p>
    <w:p w14:paraId="1974E0B8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33DDC065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5D2ABC74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C86B6F">
        <w:rPr>
          <w:rFonts w:eastAsia="Calibri"/>
          <w:sz w:val="28"/>
          <w:szCs w:val="28"/>
        </w:rPr>
        <w:lastRenderedPageBreak/>
        <w:t>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4B8C9F35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2) в удовлетворении жалобы отказывается.</w:t>
      </w:r>
    </w:p>
    <w:p w14:paraId="6CC491C3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C18DA0E" w14:textId="77777777" w:rsidR="00C86B6F" w:rsidRPr="00AC4E33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C86B6F">
        <w:rPr>
          <w:rFonts w:eastAsia="Calibri"/>
          <w:sz w:val="28"/>
          <w:szCs w:val="28"/>
        </w:rPr>
        <w:t xml:space="preserve">5.9. 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</w:t>
      </w:r>
      <w:r w:rsidRPr="00AC4E33">
        <w:rPr>
          <w:rFonts w:eastAsia="Calibri"/>
          <w:spacing w:val="-4"/>
          <w:sz w:val="28"/>
          <w:szCs w:val="28"/>
        </w:rPr>
        <w:t>информация о дальнейших действиях, которые необходимо совершить заявителю в целях получения государственной услуги.</w:t>
      </w:r>
    </w:p>
    <w:p w14:paraId="70721A6F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46CFBE0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</w:t>
      </w:r>
      <w:r w:rsidRPr="00AC4E33">
        <w:rPr>
          <w:rFonts w:eastAsia="Calibri"/>
          <w:spacing w:val="-4"/>
          <w:sz w:val="28"/>
          <w:szCs w:val="28"/>
        </w:rPr>
        <w:t>соответствии с частью 1 статьи 11</w:t>
      </w:r>
      <w:r w:rsidRPr="00AC4E33">
        <w:rPr>
          <w:rFonts w:eastAsia="Calibri"/>
          <w:spacing w:val="-4"/>
          <w:sz w:val="28"/>
          <w:szCs w:val="28"/>
          <w:vertAlign w:val="superscript"/>
        </w:rPr>
        <w:t>2</w:t>
      </w:r>
      <w:r w:rsidRPr="00AC4E33">
        <w:rPr>
          <w:rFonts w:eastAsia="Calibri"/>
          <w:spacing w:val="-4"/>
          <w:sz w:val="28"/>
          <w:szCs w:val="28"/>
        </w:rPr>
        <w:t xml:space="preserve"> Федерального закона №</w:t>
      </w:r>
      <w:r w:rsidRPr="00C86B6F">
        <w:rPr>
          <w:rFonts w:eastAsia="Calibri"/>
          <w:sz w:val="28"/>
          <w:szCs w:val="28"/>
        </w:rPr>
        <w:t xml:space="preserve"> 210-ФЗ, незамедлительно направляют имеющиеся материалы в органы прокуратуры.</w:t>
      </w:r>
    </w:p>
    <w:p w14:paraId="44079B6A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5.12. Заявители вправе обжаловать решения, принятые в ходе предоставления государственной услуги, действия или бездействие должностных лиц органа, предоставляющего государственную услугу, в судебном порядке.</w:t>
      </w:r>
    </w:p>
    <w:p w14:paraId="72E1FF95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 xml:space="preserve">5.13. Информация, указанная в настоящем разделе, подлежит обязательному размещению на Едином портале. </w:t>
      </w:r>
    </w:p>
    <w:p w14:paraId="6316DB4E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Главное управление обеспечивает размещение и актуализацию сведений в соответствующем разделе Реестра.</w:t>
      </w:r>
    </w:p>
    <w:p w14:paraId="7EE839FD" w14:textId="77777777" w:rsidR="00C86B6F" w:rsidRPr="00C86B6F" w:rsidRDefault="00C86B6F" w:rsidP="00C86B6F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</w:p>
    <w:p w14:paraId="2E05AC60" w14:textId="77777777" w:rsidR="00C86B6F" w:rsidRPr="00C86B6F" w:rsidRDefault="00C86B6F" w:rsidP="00C86B6F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</w:p>
    <w:p w14:paraId="2AB2B651" w14:textId="77777777" w:rsidR="00C86B6F" w:rsidRPr="00C86B6F" w:rsidRDefault="00C86B6F" w:rsidP="00C86B6F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</w:p>
    <w:p w14:paraId="25091A4B" w14:textId="77777777" w:rsidR="00C86B6F" w:rsidRPr="00C86B6F" w:rsidRDefault="00C86B6F" w:rsidP="00C86B6F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</w:p>
    <w:p w14:paraId="6942730E" w14:textId="77777777" w:rsidR="00C86B6F" w:rsidRPr="00C86B6F" w:rsidRDefault="00C86B6F" w:rsidP="00C86B6F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</w:p>
    <w:p w14:paraId="3544C8B0" w14:textId="77777777" w:rsidR="00C86B6F" w:rsidRPr="00C86B6F" w:rsidRDefault="00C86B6F" w:rsidP="00C86B6F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</w:p>
    <w:p w14:paraId="2AD3D14B" w14:textId="77777777" w:rsidR="00C86B6F" w:rsidRPr="00C86B6F" w:rsidRDefault="00C86B6F" w:rsidP="00C86B6F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</w:p>
    <w:p w14:paraId="1B10FD6B" w14:textId="77777777" w:rsidR="00C86B6F" w:rsidRPr="00C86B6F" w:rsidRDefault="00C86B6F" w:rsidP="00C86B6F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</w:p>
    <w:p w14:paraId="75D6BD2C" w14:textId="77777777" w:rsidR="00C86B6F" w:rsidRPr="00C86B6F" w:rsidRDefault="00C86B6F" w:rsidP="00C86B6F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</w:p>
    <w:p w14:paraId="4A242FE1" w14:textId="77777777" w:rsidR="00C86B6F" w:rsidRPr="00C86B6F" w:rsidRDefault="00C86B6F" w:rsidP="00C86B6F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</w:p>
    <w:p w14:paraId="694D9DFB" w14:textId="77777777" w:rsidR="00C86B6F" w:rsidRPr="00C86B6F" w:rsidRDefault="00C86B6F" w:rsidP="00C86B6F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</w:p>
    <w:p w14:paraId="61B29ED1" w14:textId="77777777" w:rsidR="00C86B6F" w:rsidRPr="00C86B6F" w:rsidRDefault="00C86B6F" w:rsidP="00C86B6F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</w:p>
    <w:p w14:paraId="1C83A2B3" w14:textId="2E59F7C8" w:rsidR="00C86B6F" w:rsidRDefault="00C86B6F" w:rsidP="00C86B6F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</w:p>
    <w:p w14:paraId="4C8387F3" w14:textId="6D035C60" w:rsidR="00AC4E33" w:rsidRDefault="00AC4E33" w:rsidP="00C86B6F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</w:p>
    <w:p w14:paraId="34FBCCAE" w14:textId="77777777" w:rsidR="00AC4E33" w:rsidRPr="00C86B6F" w:rsidRDefault="00AC4E33" w:rsidP="00C86B6F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</w:p>
    <w:p w14:paraId="010580A7" w14:textId="77777777" w:rsidR="00C86B6F" w:rsidRPr="00C86B6F" w:rsidRDefault="00C86B6F" w:rsidP="00C86B6F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  <w:bookmarkStart w:id="26" w:name="_Hlk93585967"/>
      <w:r w:rsidRPr="00C86B6F">
        <w:rPr>
          <w:rFonts w:eastAsia="Calibri"/>
          <w:sz w:val="28"/>
          <w:szCs w:val="28"/>
        </w:rPr>
        <w:lastRenderedPageBreak/>
        <w:t xml:space="preserve">Приложение № 1 </w:t>
      </w:r>
    </w:p>
    <w:p w14:paraId="4B252F0E" w14:textId="77777777" w:rsidR="00C86B6F" w:rsidRPr="00C86B6F" w:rsidRDefault="00C86B6F" w:rsidP="00C86B6F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к Административному регламенту предоставления Главным управлением Смоленской области по культурному наследию государственной услуги «</w:t>
      </w:r>
      <w:bookmarkStart w:id="27" w:name="_Hlk93584878"/>
      <w:r w:rsidRPr="00C86B6F">
        <w:rPr>
          <w:rFonts w:eastAsia="Calibri"/>
          <w:sz w:val="28"/>
          <w:szCs w:val="28"/>
        </w:rPr>
        <w:t xml:space="preserve">Предоставление сведений о наличии или отсутствии объектов культурного наследия, </w:t>
      </w:r>
      <w:bookmarkStart w:id="28" w:name="_Hlk93583433"/>
      <w:r w:rsidRPr="00C86B6F">
        <w:rPr>
          <w:rFonts w:eastAsia="Calibri"/>
          <w:sz w:val="28"/>
          <w:szCs w:val="28"/>
        </w:rPr>
        <w:t>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работ»</w:t>
      </w:r>
      <w:bookmarkEnd w:id="27"/>
      <w:bookmarkEnd w:id="28"/>
    </w:p>
    <w:p w14:paraId="6C8B0241" w14:textId="77777777" w:rsidR="00C86B6F" w:rsidRPr="00C86B6F" w:rsidRDefault="00C86B6F" w:rsidP="00C86B6F">
      <w:pPr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Форма</w:t>
      </w:r>
    </w:p>
    <w:p w14:paraId="2BE25892" w14:textId="77777777" w:rsidR="00C86B6F" w:rsidRPr="00C86B6F" w:rsidRDefault="00C86B6F" w:rsidP="00C86B6F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</w:p>
    <w:p w14:paraId="256CB4AE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rPr>
          <w:rFonts w:eastAsia="Calibri"/>
          <w:b/>
          <w:bCs/>
          <w:sz w:val="28"/>
          <w:szCs w:val="28"/>
        </w:rPr>
      </w:pPr>
      <w:r w:rsidRPr="00C86B6F">
        <w:rPr>
          <w:rFonts w:eastAsia="Calibri"/>
          <w:b/>
          <w:bCs/>
          <w:sz w:val="28"/>
          <w:szCs w:val="28"/>
        </w:rPr>
        <w:t>СВЕДЕНИЯ</w:t>
      </w:r>
    </w:p>
    <w:p w14:paraId="565C304E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rPr>
          <w:rFonts w:eastAsia="Calibri"/>
          <w:b/>
          <w:bCs/>
          <w:sz w:val="28"/>
          <w:szCs w:val="28"/>
        </w:rPr>
      </w:pPr>
      <w:bookmarkStart w:id="29" w:name="_Hlk100745046"/>
      <w:r w:rsidRPr="00C86B6F">
        <w:rPr>
          <w:rFonts w:eastAsia="Calibri"/>
          <w:b/>
          <w:bCs/>
          <w:sz w:val="28"/>
          <w:szCs w:val="28"/>
        </w:rPr>
        <w:t>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</w:p>
    <w:bookmarkEnd w:id="29"/>
    <w:p w14:paraId="29B609E9" w14:textId="77777777" w:rsidR="00C86B6F" w:rsidRPr="00C86B6F" w:rsidRDefault="00C86B6F" w:rsidP="00C86B6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47A706DC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На основании заявления от __________ № ______ в отношении земельного участка _________________________________________________________________ Главное управление Смоленской области по культурному наследию сообщает следующее.</w:t>
      </w:r>
    </w:p>
    <w:p w14:paraId="6DBF103E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6B6F">
        <w:rPr>
          <w:rFonts w:eastAsia="Calibri"/>
          <w:sz w:val="28"/>
          <w:szCs w:val="28"/>
        </w:rPr>
        <w:lastRenderedPageBreak/>
        <w:t xml:space="preserve">1. </w:t>
      </w:r>
      <w:r w:rsidRPr="00C86B6F">
        <w:rPr>
          <w:rFonts w:eastAsia="Calibri"/>
          <w:sz w:val="28"/>
          <w:szCs w:val="28"/>
          <w:lang w:eastAsia="en-US"/>
        </w:rPr>
        <w:t>Информация о наличии/отсутствии объектов культурного наследия, включенных в единый реестр, выявленных объектов культурного наследия либо объектов, обладающих признаками объекта культурного наследия: ________________________________________________________________________</w:t>
      </w:r>
    </w:p>
    <w:p w14:paraId="55DF110F" w14:textId="77777777" w:rsidR="00C86B6F" w:rsidRPr="00C86B6F" w:rsidRDefault="00C86B6F" w:rsidP="00C86B6F">
      <w:pPr>
        <w:autoSpaceDE w:val="0"/>
        <w:autoSpaceDN w:val="0"/>
        <w:adjustRightInd w:val="0"/>
        <w:ind w:right="-143"/>
        <w:jc w:val="both"/>
        <w:rPr>
          <w:rFonts w:eastAsia="Calibri"/>
          <w:sz w:val="28"/>
          <w:szCs w:val="28"/>
          <w:lang w:eastAsia="en-US"/>
        </w:rPr>
      </w:pPr>
      <w:r w:rsidRPr="00C86B6F">
        <w:rPr>
          <w:rFonts w:eastAsia="Calibri"/>
          <w:sz w:val="28"/>
          <w:szCs w:val="28"/>
          <w:lang w:eastAsia="en-US"/>
        </w:rPr>
        <w:t>________________________________________________________________________.</w:t>
      </w:r>
    </w:p>
    <w:p w14:paraId="699E5413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 xml:space="preserve">2. </w:t>
      </w:r>
      <w:bookmarkStart w:id="30" w:name="_Hlk104564824"/>
      <w:r w:rsidRPr="00C86B6F">
        <w:rPr>
          <w:rFonts w:eastAsia="Calibri"/>
          <w:sz w:val="28"/>
          <w:szCs w:val="28"/>
        </w:rPr>
        <w:t xml:space="preserve">Информация о расположении земельного участка в границах защитных зон объектов культурного </w:t>
      </w:r>
      <w:r w:rsidRPr="00AC4E33">
        <w:rPr>
          <w:rFonts w:eastAsia="Calibri"/>
          <w:spacing w:val="-6"/>
          <w:sz w:val="28"/>
          <w:szCs w:val="28"/>
        </w:rPr>
        <w:t>наследия, включенных в единый реестр</w:t>
      </w:r>
      <w:r w:rsidRPr="00C86B6F">
        <w:rPr>
          <w:rFonts w:eastAsia="Calibri"/>
          <w:sz w:val="28"/>
          <w:szCs w:val="28"/>
        </w:rPr>
        <w:t xml:space="preserve">, в границах территорий объектов культурного </w:t>
      </w:r>
      <w:r w:rsidRPr="00AC4E33">
        <w:rPr>
          <w:rFonts w:eastAsia="Calibri"/>
          <w:spacing w:val="-6"/>
          <w:sz w:val="28"/>
          <w:szCs w:val="28"/>
        </w:rPr>
        <w:t>наследия, включенных в единый реест</w:t>
      </w:r>
      <w:r w:rsidRPr="00C86B6F">
        <w:rPr>
          <w:rFonts w:eastAsia="Calibri"/>
          <w:sz w:val="28"/>
          <w:szCs w:val="28"/>
        </w:rPr>
        <w:t>р, в границах территорий выявленных объектов культурного наследия, в границах зон охраны объектов культурного наследия, включенных в единый реестр, в границах территорий исторических поселений; описание режимов использования земельного участка:_________________________________________________________________</w:t>
      </w:r>
    </w:p>
    <w:p w14:paraId="7A0C3EC1" w14:textId="77777777" w:rsidR="00C86B6F" w:rsidRPr="00C86B6F" w:rsidRDefault="00C86B6F" w:rsidP="00C86B6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________________________________________________________________________.</w:t>
      </w:r>
    </w:p>
    <w:bookmarkEnd w:id="30"/>
    <w:p w14:paraId="42D07ADC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3. Информация о наличии/отсутствии данных о проведенных историко-культурных исследованиях:_________________________________________________ ________________________________________________________________________.</w:t>
      </w:r>
    </w:p>
    <w:p w14:paraId="5306106E" w14:textId="77777777" w:rsidR="00C86B6F" w:rsidRPr="00C86B6F" w:rsidRDefault="00C86B6F" w:rsidP="00C86B6F">
      <w:pPr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4. Информация о необходимости/отсутствии необходимости проведения государственной историко-культурной экспертизы: ________________________________________________________________________________________________________________________________________________.</w:t>
      </w:r>
    </w:p>
    <w:p w14:paraId="2AB122E1" w14:textId="77777777" w:rsidR="00C86B6F" w:rsidRPr="00C86B6F" w:rsidRDefault="00C86B6F" w:rsidP="00C86B6F">
      <w:pPr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Дополнительная информация (при наличии): ________________________________________________________________________________________________________________________________________________.</w:t>
      </w:r>
    </w:p>
    <w:p w14:paraId="6893E030" w14:textId="77777777" w:rsidR="00C86B6F" w:rsidRPr="00C86B6F" w:rsidRDefault="00C86B6F" w:rsidP="00C86B6F">
      <w:pPr>
        <w:rPr>
          <w:rFonts w:eastAsia="Calibri"/>
          <w:sz w:val="28"/>
          <w:szCs w:val="28"/>
        </w:rPr>
      </w:pPr>
    </w:p>
    <w:p w14:paraId="0C0C7219" w14:textId="77777777" w:rsidR="00C86B6F" w:rsidRPr="00C86B6F" w:rsidRDefault="00C86B6F" w:rsidP="00C86B6F">
      <w:pPr>
        <w:rPr>
          <w:rFonts w:eastAsia="Calibri"/>
          <w:sz w:val="28"/>
          <w:szCs w:val="28"/>
        </w:rPr>
      </w:pPr>
    </w:p>
    <w:p w14:paraId="5481E8B2" w14:textId="77777777" w:rsidR="00C86B6F" w:rsidRPr="00C86B6F" w:rsidRDefault="00C86B6F" w:rsidP="00C86B6F">
      <w:pPr>
        <w:tabs>
          <w:tab w:val="left" w:pos="1524"/>
        </w:tabs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____________________                                                                     __________________</w:t>
      </w:r>
    </w:p>
    <w:p w14:paraId="16C8D6AC" w14:textId="77777777" w:rsidR="00C86B6F" w:rsidRPr="00C86B6F" w:rsidRDefault="00C86B6F" w:rsidP="00C86B6F">
      <w:pPr>
        <w:tabs>
          <w:tab w:val="left" w:pos="1524"/>
        </w:tabs>
        <w:jc w:val="both"/>
        <w:rPr>
          <w:rFonts w:eastAsia="Calibri"/>
        </w:rPr>
      </w:pPr>
      <w:r w:rsidRPr="00C86B6F">
        <w:rPr>
          <w:rFonts w:eastAsia="Calibri"/>
        </w:rPr>
        <w:t xml:space="preserve">                 (должность)                                                                                                                             (инициалы, фамилия)</w:t>
      </w:r>
    </w:p>
    <w:p w14:paraId="31E04E71" w14:textId="77777777" w:rsidR="00C86B6F" w:rsidRPr="00C86B6F" w:rsidRDefault="00C86B6F" w:rsidP="00C86B6F">
      <w:pPr>
        <w:rPr>
          <w:rFonts w:eastAsia="Calibri"/>
          <w:i/>
          <w:iCs/>
        </w:rPr>
      </w:pPr>
    </w:p>
    <w:p w14:paraId="052E033F" w14:textId="77777777" w:rsidR="00C86B6F" w:rsidRPr="00C86B6F" w:rsidRDefault="00C86B6F" w:rsidP="00C86B6F">
      <w:pPr>
        <w:jc w:val="center"/>
        <w:rPr>
          <w:rFonts w:eastAsia="Calibri"/>
        </w:rPr>
      </w:pPr>
    </w:p>
    <w:p w14:paraId="513F3238" w14:textId="77777777" w:rsidR="00C86B6F" w:rsidRPr="00C86B6F" w:rsidRDefault="00C86B6F" w:rsidP="00C86B6F">
      <w:pPr>
        <w:jc w:val="center"/>
        <w:rPr>
          <w:rFonts w:eastAsia="Calibri"/>
        </w:rPr>
      </w:pPr>
    </w:p>
    <w:bookmarkEnd w:id="26"/>
    <w:p w14:paraId="0076803D" w14:textId="77777777" w:rsidR="00C86B6F" w:rsidRPr="00C86B6F" w:rsidRDefault="00C86B6F" w:rsidP="00C86B6F">
      <w:pPr>
        <w:jc w:val="center"/>
        <w:rPr>
          <w:rFonts w:eastAsia="Calibri"/>
        </w:rPr>
      </w:pPr>
    </w:p>
    <w:p w14:paraId="5D225B3B" w14:textId="77777777" w:rsidR="00C86B6F" w:rsidRPr="00C86B6F" w:rsidRDefault="00C86B6F" w:rsidP="00C86B6F">
      <w:pPr>
        <w:jc w:val="center"/>
        <w:rPr>
          <w:rFonts w:eastAsia="Calibri"/>
        </w:rPr>
      </w:pPr>
    </w:p>
    <w:p w14:paraId="0A12D3AF" w14:textId="77777777" w:rsidR="00C86B6F" w:rsidRPr="00C86B6F" w:rsidRDefault="00C86B6F" w:rsidP="00C86B6F">
      <w:pPr>
        <w:jc w:val="center"/>
        <w:rPr>
          <w:rFonts w:eastAsia="Calibri"/>
        </w:rPr>
      </w:pPr>
    </w:p>
    <w:p w14:paraId="0F4F9913" w14:textId="77777777" w:rsidR="00C86B6F" w:rsidRPr="00C86B6F" w:rsidRDefault="00C86B6F" w:rsidP="00C86B6F">
      <w:pPr>
        <w:jc w:val="center"/>
        <w:rPr>
          <w:rFonts w:eastAsia="Calibri"/>
        </w:rPr>
      </w:pPr>
    </w:p>
    <w:p w14:paraId="7BB01FBA" w14:textId="77777777" w:rsidR="00C86B6F" w:rsidRPr="00C86B6F" w:rsidRDefault="00C86B6F" w:rsidP="00C86B6F">
      <w:pPr>
        <w:jc w:val="center"/>
        <w:rPr>
          <w:rFonts w:eastAsia="Calibri"/>
        </w:rPr>
      </w:pPr>
    </w:p>
    <w:p w14:paraId="2EBE1AC2" w14:textId="77777777" w:rsidR="00C86B6F" w:rsidRPr="00C86B6F" w:rsidRDefault="00C86B6F" w:rsidP="00C86B6F">
      <w:pPr>
        <w:jc w:val="center"/>
        <w:rPr>
          <w:rFonts w:eastAsia="Calibri"/>
        </w:rPr>
      </w:pPr>
    </w:p>
    <w:p w14:paraId="4E154570" w14:textId="77777777" w:rsidR="00C86B6F" w:rsidRPr="00C86B6F" w:rsidRDefault="00C86B6F" w:rsidP="00C86B6F">
      <w:pPr>
        <w:jc w:val="center"/>
        <w:rPr>
          <w:rFonts w:eastAsia="Calibri"/>
        </w:rPr>
      </w:pPr>
    </w:p>
    <w:p w14:paraId="2115C609" w14:textId="77777777" w:rsidR="00C86B6F" w:rsidRPr="00C86B6F" w:rsidRDefault="00C86B6F" w:rsidP="00C86B6F">
      <w:pPr>
        <w:jc w:val="center"/>
        <w:rPr>
          <w:rFonts w:eastAsia="Calibri"/>
        </w:rPr>
      </w:pPr>
    </w:p>
    <w:p w14:paraId="5B5B13C5" w14:textId="77777777" w:rsidR="00C86B6F" w:rsidRPr="00C86B6F" w:rsidRDefault="00C86B6F" w:rsidP="00C86B6F">
      <w:pPr>
        <w:jc w:val="center"/>
        <w:rPr>
          <w:rFonts w:eastAsia="Calibri"/>
        </w:rPr>
      </w:pPr>
    </w:p>
    <w:p w14:paraId="501257DD" w14:textId="77777777" w:rsidR="00C86B6F" w:rsidRPr="00C86B6F" w:rsidRDefault="00C86B6F" w:rsidP="00C86B6F">
      <w:pPr>
        <w:jc w:val="center"/>
        <w:rPr>
          <w:rFonts w:eastAsia="Calibri"/>
        </w:rPr>
      </w:pPr>
    </w:p>
    <w:p w14:paraId="6AC19751" w14:textId="77777777" w:rsidR="00C86B6F" w:rsidRPr="00C86B6F" w:rsidRDefault="00C86B6F" w:rsidP="00C86B6F">
      <w:pPr>
        <w:jc w:val="center"/>
        <w:rPr>
          <w:rFonts w:eastAsia="Calibri"/>
        </w:rPr>
      </w:pPr>
    </w:p>
    <w:p w14:paraId="1FD6FD0F" w14:textId="77777777" w:rsidR="00C86B6F" w:rsidRPr="00C86B6F" w:rsidRDefault="00C86B6F" w:rsidP="00C86B6F">
      <w:pPr>
        <w:jc w:val="center"/>
        <w:rPr>
          <w:rFonts w:eastAsia="Calibri"/>
        </w:rPr>
      </w:pPr>
    </w:p>
    <w:p w14:paraId="15B6DAE1" w14:textId="77777777" w:rsidR="00C86B6F" w:rsidRPr="00C86B6F" w:rsidRDefault="00C86B6F" w:rsidP="00C86B6F">
      <w:pPr>
        <w:jc w:val="center"/>
        <w:rPr>
          <w:rFonts w:eastAsia="Calibri"/>
        </w:rPr>
      </w:pPr>
    </w:p>
    <w:p w14:paraId="22F7A695" w14:textId="77777777" w:rsidR="00C86B6F" w:rsidRPr="00C86B6F" w:rsidRDefault="00C86B6F" w:rsidP="00C86B6F">
      <w:pPr>
        <w:jc w:val="center"/>
        <w:rPr>
          <w:rFonts w:eastAsia="Calibri"/>
        </w:rPr>
      </w:pPr>
    </w:p>
    <w:p w14:paraId="11BE687D" w14:textId="77777777" w:rsidR="00C86B6F" w:rsidRPr="00C86B6F" w:rsidRDefault="00C86B6F" w:rsidP="00C86B6F">
      <w:pPr>
        <w:jc w:val="center"/>
        <w:rPr>
          <w:rFonts w:eastAsia="Calibri"/>
        </w:rPr>
      </w:pPr>
    </w:p>
    <w:p w14:paraId="50BB4C64" w14:textId="77777777" w:rsidR="00C86B6F" w:rsidRPr="00C86B6F" w:rsidRDefault="00C86B6F" w:rsidP="00C86B6F">
      <w:pPr>
        <w:jc w:val="center"/>
        <w:rPr>
          <w:rFonts w:eastAsia="Calibri"/>
        </w:rPr>
      </w:pPr>
    </w:p>
    <w:p w14:paraId="3C6E6F05" w14:textId="77777777" w:rsidR="00C86B6F" w:rsidRPr="00C86B6F" w:rsidRDefault="00C86B6F" w:rsidP="00C86B6F">
      <w:pPr>
        <w:jc w:val="center"/>
        <w:rPr>
          <w:rFonts w:eastAsia="Calibri"/>
        </w:rPr>
      </w:pPr>
    </w:p>
    <w:p w14:paraId="73A5F2B9" w14:textId="77777777" w:rsidR="00C86B6F" w:rsidRPr="00C86B6F" w:rsidRDefault="00C86B6F" w:rsidP="00C86B6F">
      <w:pPr>
        <w:jc w:val="center"/>
        <w:rPr>
          <w:rFonts w:eastAsia="Calibri"/>
        </w:rPr>
      </w:pPr>
    </w:p>
    <w:p w14:paraId="405D903A" w14:textId="77777777" w:rsidR="00C86B6F" w:rsidRPr="00C86B6F" w:rsidRDefault="00C86B6F" w:rsidP="00C86B6F">
      <w:pPr>
        <w:jc w:val="center"/>
        <w:rPr>
          <w:rFonts w:eastAsia="Calibri"/>
        </w:rPr>
      </w:pPr>
    </w:p>
    <w:p w14:paraId="6072E5FF" w14:textId="77777777" w:rsidR="00C86B6F" w:rsidRPr="00C86B6F" w:rsidRDefault="00C86B6F" w:rsidP="00C86B6F">
      <w:pPr>
        <w:jc w:val="center"/>
        <w:rPr>
          <w:rFonts w:eastAsia="Calibri"/>
        </w:rPr>
      </w:pPr>
    </w:p>
    <w:p w14:paraId="32EE5B2D" w14:textId="77777777" w:rsidR="00C86B6F" w:rsidRPr="00C86B6F" w:rsidRDefault="00C86B6F" w:rsidP="00C86B6F">
      <w:pPr>
        <w:jc w:val="center"/>
        <w:rPr>
          <w:rFonts w:eastAsia="Calibri"/>
        </w:rPr>
      </w:pPr>
    </w:p>
    <w:p w14:paraId="7D2CAAA1" w14:textId="77777777" w:rsidR="00C86B6F" w:rsidRPr="00C86B6F" w:rsidRDefault="00C86B6F" w:rsidP="00C86B6F">
      <w:pPr>
        <w:jc w:val="center"/>
        <w:rPr>
          <w:rFonts w:eastAsia="Calibri"/>
        </w:rPr>
      </w:pPr>
    </w:p>
    <w:p w14:paraId="359AE829" w14:textId="77777777" w:rsidR="00C86B6F" w:rsidRPr="00C86B6F" w:rsidRDefault="00C86B6F" w:rsidP="00C86B6F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lastRenderedPageBreak/>
        <w:t xml:space="preserve">Приложение № 2 </w:t>
      </w:r>
    </w:p>
    <w:p w14:paraId="12C94889" w14:textId="77777777" w:rsidR="00C86B6F" w:rsidRPr="00C86B6F" w:rsidRDefault="00C86B6F" w:rsidP="00C86B6F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к Административному регламенту предоставления Главным управлением Смоленской области по культурному наследию государственной услуги «Предоставление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работ»</w:t>
      </w:r>
    </w:p>
    <w:p w14:paraId="4EF068DD" w14:textId="77777777" w:rsidR="00C86B6F" w:rsidRPr="00C86B6F" w:rsidRDefault="00C86B6F" w:rsidP="00C86B6F">
      <w:pPr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</w:rPr>
      </w:pPr>
    </w:p>
    <w:p w14:paraId="77F3CFDB" w14:textId="77777777" w:rsidR="00C86B6F" w:rsidRPr="00C86B6F" w:rsidRDefault="00C86B6F" w:rsidP="00C86B6F">
      <w:pPr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Форма</w:t>
      </w:r>
    </w:p>
    <w:p w14:paraId="5F7A0223" w14:textId="77777777" w:rsidR="00C86B6F" w:rsidRPr="00C86B6F" w:rsidRDefault="00C86B6F" w:rsidP="00C86B6F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</w:p>
    <w:p w14:paraId="66B0E309" w14:textId="77777777" w:rsidR="00C86B6F" w:rsidRPr="00C86B6F" w:rsidRDefault="00C86B6F" w:rsidP="00C86B6F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Начальнику Главного управления Смоленской области по культурному наследию</w:t>
      </w:r>
    </w:p>
    <w:p w14:paraId="2B02C6CF" w14:textId="77777777" w:rsidR="00C86B6F" w:rsidRPr="00C86B6F" w:rsidRDefault="00C86B6F" w:rsidP="00C86B6F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_________________________________</w:t>
      </w:r>
    </w:p>
    <w:p w14:paraId="2491B450" w14:textId="77777777" w:rsidR="00C86B6F" w:rsidRPr="00C86B6F" w:rsidRDefault="00C86B6F" w:rsidP="00C86B6F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_________________________________</w:t>
      </w:r>
    </w:p>
    <w:p w14:paraId="04BF34FC" w14:textId="77777777" w:rsidR="00C86B6F" w:rsidRPr="00C86B6F" w:rsidRDefault="00C86B6F" w:rsidP="00C86B6F">
      <w:pPr>
        <w:ind w:left="5529" w:hanging="10"/>
        <w:jc w:val="both"/>
        <w:rPr>
          <w:color w:val="000000"/>
          <w:lang w:eastAsia="en-US"/>
        </w:rPr>
      </w:pPr>
      <w:r w:rsidRPr="00C86B6F">
        <w:rPr>
          <w:color w:val="000000"/>
          <w:lang w:eastAsia="en-US"/>
        </w:rPr>
        <w:t>(для физического лица: фамилия, имя, отчество, номер телефона, адрес; для представителя заявителя: дополнительно – документ, подтверждающий полномочия представителя заявителя; для юридического лица: полное наименование, организационно-правовая форма, ИНН, адрес, номер телефона)</w:t>
      </w:r>
    </w:p>
    <w:p w14:paraId="36606BCF" w14:textId="77777777" w:rsidR="00C86B6F" w:rsidRPr="00C86B6F" w:rsidRDefault="00C86B6F" w:rsidP="00C86B6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2C14A9E2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rPr>
          <w:rFonts w:eastAsia="Calibri"/>
          <w:b/>
          <w:bCs/>
          <w:sz w:val="28"/>
          <w:szCs w:val="28"/>
        </w:rPr>
      </w:pPr>
    </w:p>
    <w:p w14:paraId="2FC61A18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rPr>
          <w:rFonts w:eastAsia="Calibri"/>
          <w:b/>
          <w:bCs/>
          <w:sz w:val="28"/>
          <w:szCs w:val="28"/>
        </w:rPr>
      </w:pPr>
    </w:p>
    <w:p w14:paraId="5DE3E023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rPr>
          <w:rFonts w:eastAsia="Calibri"/>
          <w:b/>
          <w:bCs/>
          <w:sz w:val="28"/>
          <w:szCs w:val="28"/>
        </w:rPr>
      </w:pPr>
    </w:p>
    <w:p w14:paraId="0A1A7B41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rPr>
          <w:rFonts w:eastAsia="Calibri"/>
          <w:b/>
          <w:bCs/>
          <w:sz w:val="28"/>
          <w:szCs w:val="28"/>
        </w:rPr>
      </w:pPr>
    </w:p>
    <w:p w14:paraId="34F72C9A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rPr>
          <w:rFonts w:eastAsia="Calibri"/>
          <w:b/>
          <w:bCs/>
          <w:sz w:val="28"/>
          <w:szCs w:val="28"/>
        </w:rPr>
      </w:pPr>
    </w:p>
    <w:p w14:paraId="0976EE6F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rPr>
          <w:rFonts w:eastAsia="Calibri"/>
          <w:b/>
          <w:bCs/>
          <w:sz w:val="28"/>
          <w:szCs w:val="28"/>
        </w:rPr>
      </w:pPr>
    </w:p>
    <w:p w14:paraId="32A5CDAD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rPr>
          <w:rFonts w:eastAsia="Calibri"/>
          <w:b/>
          <w:bCs/>
          <w:sz w:val="28"/>
          <w:szCs w:val="28"/>
        </w:rPr>
      </w:pPr>
    </w:p>
    <w:p w14:paraId="1DD025EA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rPr>
          <w:rFonts w:eastAsia="Calibri"/>
          <w:b/>
          <w:bCs/>
          <w:sz w:val="28"/>
          <w:szCs w:val="28"/>
        </w:rPr>
      </w:pPr>
    </w:p>
    <w:p w14:paraId="554B4119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rPr>
          <w:rFonts w:eastAsia="Calibri"/>
          <w:b/>
          <w:bCs/>
          <w:sz w:val="28"/>
          <w:szCs w:val="28"/>
        </w:rPr>
      </w:pPr>
      <w:r w:rsidRPr="00C86B6F">
        <w:rPr>
          <w:rFonts w:eastAsia="Calibri"/>
          <w:b/>
          <w:bCs/>
          <w:sz w:val="28"/>
          <w:szCs w:val="28"/>
        </w:rPr>
        <w:lastRenderedPageBreak/>
        <w:t>ЗАЯВЛЕНИЕ</w:t>
      </w:r>
    </w:p>
    <w:p w14:paraId="430D33AC" w14:textId="77777777" w:rsidR="00C86B6F" w:rsidRPr="00C86B6F" w:rsidRDefault="00C86B6F" w:rsidP="00C86B6F">
      <w:pPr>
        <w:autoSpaceDE w:val="0"/>
        <w:autoSpaceDN w:val="0"/>
        <w:adjustRightInd w:val="0"/>
        <w:ind w:left="1701" w:right="1700"/>
        <w:jc w:val="center"/>
        <w:rPr>
          <w:rFonts w:eastAsia="Calibri"/>
          <w:b/>
          <w:bCs/>
          <w:sz w:val="28"/>
          <w:szCs w:val="28"/>
        </w:rPr>
      </w:pPr>
      <w:r w:rsidRPr="00C86B6F">
        <w:rPr>
          <w:rFonts w:eastAsia="Calibri"/>
          <w:b/>
          <w:bCs/>
          <w:sz w:val="28"/>
          <w:szCs w:val="28"/>
        </w:rPr>
        <w:t xml:space="preserve">о предоставлении сведений </w:t>
      </w:r>
      <w:bookmarkStart w:id="31" w:name="_Hlk104811819"/>
      <w:r w:rsidRPr="00C86B6F">
        <w:rPr>
          <w:rFonts w:eastAsia="Calibri"/>
          <w:b/>
          <w:bCs/>
          <w:sz w:val="28"/>
          <w:szCs w:val="28"/>
        </w:rPr>
        <w:t>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bookmarkEnd w:id="31"/>
    </w:p>
    <w:p w14:paraId="6C843449" w14:textId="77777777" w:rsidR="00C86B6F" w:rsidRPr="00C86B6F" w:rsidRDefault="00C86B6F" w:rsidP="00C86B6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26D6B674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 xml:space="preserve">Прошу предоставить </w:t>
      </w:r>
      <w:r w:rsidRPr="00AC4E33">
        <w:rPr>
          <w:rFonts w:eastAsia="Calibri"/>
          <w:spacing w:val="-4"/>
          <w:sz w:val="28"/>
          <w:szCs w:val="28"/>
        </w:rPr>
        <w:t>сведения о наличии или отсутствии объектов культурного наследия, включенных в единый государственный</w:t>
      </w:r>
      <w:r w:rsidRPr="00C86B6F">
        <w:rPr>
          <w:rFonts w:eastAsia="Calibri"/>
          <w:sz w:val="28"/>
          <w:szCs w:val="28"/>
        </w:rPr>
        <w:t xml:space="preserve">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</w:t>
      </w:r>
      <w:r w:rsidRPr="00AC4E33">
        <w:rPr>
          <w:rFonts w:eastAsia="Calibri"/>
          <w:spacing w:val="-4"/>
          <w:sz w:val="28"/>
          <w:szCs w:val="28"/>
        </w:rPr>
        <w:t>статьей 25 Лесного кодекса Российской</w:t>
      </w:r>
      <w:r w:rsidRPr="00C86B6F">
        <w:rPr>
          <w:rFonts w:eastAsia="Calibri"/>
          <w:sz w:val="28"/>
          <w:szCs w:val="28"/>
        </w:rPr>
        <w:t xml:space="preserve">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работ, в отношении земельного участка, расположенного по адресу (описание местонахождения, координаты): ______________________________________________________, с кадастровым номером _________________. Площадь земельного участка ______________ кв. м.</w:t>
      </w:r>
    </w:p>
    <w:p w14:paraId="16224334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>Результат прошу выдать (направить) (отметить нужное):</w:t>
      </w:r>
    </w:p>
    <w:p w14:paraId="3B78EB2C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  <w:bdr w:val="single" w:sz="4" w:space="0" w:color="auto"/>
        </w:rPr>
        <w:t xml:space="preserve">  </w:t>
      </w:r>
      <w:r w:rsidRPr="00C86B6F">
        <w:rPr>
          <w:rFonts w:eastAsia="Calibri"/>
          <w:sz w:val="28"/>
          <w:szCs w:val="28"/>
        </w:rPr>
        <w:t xml:space="preserve"> на бумажном носителе лично в  Главном управлении;</w:t>
      </w:r>
    </w:p>
    <w:p w14:paraId="28E2C330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  <w:bdr w:val="single" w:sz="4" w:space="0" w:color="auto"/>
        </w:rPr>
        <w:t xml:space="preserve">  </w:t>
      </w:r>
      <w:r w:rsidRPr="00C86B6F">
        <w:rPr>
          <w:rFonts w:eastAsia="Calibri"/>
          <w:sz w:val="28"/>
          <w:szCs w:val="28"/>
        </w:rPr>
        <w:t xml:space="preserve"> на бумажном носителе посредством заказного почтового отправления;</w:t>
      </w:r>
    </w:p>
    <w:p w14:paraId="1E66D7DD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  <w:bdr w:val="single" w:sz="4" w:space="0" w:color="auto"/>
        </w:rPr>
        <w:t xml:space="preserve">  </w:t>
      </w:r>
      <w:r w:rsidRPr="00C86B6F">
        <w:rPr>
          <w:rFonts w:eastAsia="Calibri"/>
          <w:sz w:val="28"/>
          <w:szCs w:val="28"/>
        </w:rPr>
        <w:t xml:space="preserve"> в форме электронного документа в личный кабинет на Едином портале.</w:t>
      </w:r>
    </w:p>
    <w:p w14:paraId="6A740170" w14:textId="77777777" w:rsidR="00C86B6F" w:rsidRPr="00C86B6F" w:rsidRDefault="00C86B6F" w:rsidP="00C86B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F6822D0" w14:textId="77777777" w:rsidR="00C86B6F" w:rsidRPr="00C86B6F" w:rsidRDefault="00C86B6F" w:rsidP="00C86B6F">
      <w:pPr>
        <w:rPr>
          <w:rFonts w:eastAsia="Calibri"/>
          <w:sz w:val="28"/>
          <w:szCs w:val="28"/>
        </w:rPr>
      </w:pPr>
    </w:p>
    <w:p w14:paraId="590C92CD" w14:textId="77777777" w:rsidR="00C86B6F" w:rsidRPr="00C86B6F" w:rsidRDefault="00C86B6F" w:rsidP="00C86B6F">
      <w:pPr>
        <w:tabs>
          <w:tab w:val="left" w:pos="1524"/>
        </w:tabs>
        <w:jc w:val="both"/>
        <w:rPr>
          <w:rFonts w:eastAsia="Calibri"/>
          <w:sz w:val="28"/>
          <w:szCs w:val="28"/>
        </w:rPr>
      </w:pPr>
      <w:bookmarkStart w:id="32" w:name="_Hlk88062711"/>
      <w:r w:rsidRPr="00C86B6F">
        <w:rPr>
          <w:rFonts w:eastAsia="Calibri"/>
          <w:sz w:val="28"/>
          <w:szCs w:val="28"/>
        </w:rPr>
        <w:t>____________________                                                                     __________________</w:t>
      </w:r>
    </w:p>
    <w:p w14:paraId="5268AB72" w14:textId="77777777" w:rsidR="00C86B6F" w:rsidRPr="00C86B6F" w:rsidRDefault="00C86B6F" w:rsidP="00C86B6F">
      <w:pPr>
        <w:tabs>
          <w:tab w:val="left" w:pos="1524"/>
        </w:tabs>
        <w:jc w:val="both"/>
        <w:rPr>
          <w:rFonts w:eastAsia="Calibri"/>
        </w:rPr>
      </w:pPr>
      <w:r w:rsidRPr="00C86B6F">
        <w:rPr>
          <w:rFonts w:eastAsia="Calibri"/>
        </w:rPr>
        <w:t xml:space="preserve">                 (подпись)                                                                                                                                 (расшифровка подписи)</w:t>
      </w:r>
    </w:p>
    <w:bookmarkEnd w:id="32"/>
    <w:p w14:paraId="1486209D" w14:textId="77777777" w:rsidR="00C86B6F" w:rsidRPr="00C86B6F" w:rsidRDefault="00C86B6F" w:rsidP="00C86B6F">
      <w:pPr>
        <w:tabs>
          <w:tab w:val="left" w:pos="1524"/>
        </w:tabs>
        <w:jc w:val="both"/>
        <w:rPr>
          <w:rFonts w:eastAsia="Calibri"/>
          <w:sz w:val="28"/>
          <w:szCs w:val="28"/>
        </w:rPr>
      </w:pPr>
      <w:r w:rsidRPr="00C86B6F">
        <w:rPr>
          <w:rFonts w:eastAsia="Calibri"/>
          <w:sz w:val="28"/>
          <w:szCs w:val="28"/>
        </w:rPr>
        <w:t xml:space="preserve">____________________                                                                    </w:t>
      </w:r>
    </w:p>
    <w:p w14:paraId="789DE599" w14:textId="77777777" w:rsidR="00C86B6F" w:rsidRPr="00C86B6F" w:rsidRDefault="00C86B6F" w:rsidP="00C86B6F">
      <w:pPr>
        <w:tabs>
          <w:tab w:val="left" w:pos="1524"/>
        </w:tabs>
        <w:jc w:val="both"/>
        <w:rPr>
          <w:rFonts w:eastAsia="Calibri"/>
        </w:rPr>
      </w:pPr>
      <w:r w:rsidRPr="00C86B6F">
        <w:rPr>
          <w:rFonts w:eastAsia="Calibri"/>
        </w:rPr>
        <w:t xml:space="preserve">                 (дата)                                                                                                                             </w:t>
      </w:r>
    </w:p>
    <w:p w14:paraId="5C7E121F" w14:textId="77777777" w:rsidR="00C86B6F" w:rsidRPr="00C86B6F" w:rsidRDefault="00C86B6F" w:rsidP="00C86B6F">
      <w:pPr>
        <w:rPr>
          <w:rFonts w:eastAsia="Calibri"/>
        </w:rPr>
      </w:pPr>
    </w:p>
    <w:p w14:paraId="6B8A0CB2" w14:textId="77777777" w:rsidR="00C86B6F" w:rsidRPr="00C86B6F" w:rsidRDefault="00C86B6F" w:rsidP="00C86B6F">
      <w:pPr>
        <w:rPr>
          <w:rFonts w:eastAsia="Calibri"/>
        </w:rPr>
      </w:pPr>
    </w:p>
    <w:p w14:paraId="2A15F5E9" w14:textId="77777777" w:rsidR="00C86B6F" w:rsidRPr="00C86B6F" w:rsidRDefault="00C86B6F" w:rsidP="00C86B6F">
      <w:pPr>
        <w:rPr>
          <w:rFonts w:eastAsia="Calibri"/>
        </w:rPr>
      </w:pPr>
    </w:p>
    <w:p w14:paraId="2787BF31" w14:textId="77777777" w:rsidR="00C86B6F" w:rsidRPr="00C86B6F" w:rsidRDefault="00C86B6F" w:rsidP="00C86B6F">
      <w:pPr>
        <w:rPr>
          <w:rFonts w:eastAsia="Calibri"/>
        </w:rPr>
      </w:pPr>
    </w:p>
    <w:p w14:paraId="1DBE8296" w14:textId="77777777" w:rsidR="00C86B6F" w:rsidRPr="00C86B6F" w:rsidRDefault="00C86B6F" w:rsidP="00C86B6F">
      <w:pPr>
        <w:tabs>
          <w:tab w:val="left" w:pos="4548"/>
        </w:tabs>
        <w:rPr>
          <w:rFonts w:eastAsia="Calibri"/>
        </w:rPr>
      </w:pPr>
    </w:p>
    <w:p w14:paraId="30A4686B" w14:textId="77777777" w:rsidR="00C86B6F" w:rsidRPr="00C86B6F" w:rsidRDefault="00C86B6F" w:rsidP="00C86B6F">
      <w:pPr>
        <w:tabs>
          <w:tab w:val="left" w:pos="4548"/>
        </w:tabs>
        <w:rPr>
          <w:rFonts w:eastAsia="Calibri"/>
        </w:rPr>
      </w:pPr>
    </w:p>
    <w:p w14:paraId="2B409ECC" w14:textId="77777777" w:rsidR="00C86B6F" w:rsidRPr="00C86B6F" w:rsidRDefault="00C86B6F" w:rsidP="00C86B6F">
      <w:pPr>
        <w:jc w:val="center"/>
        <w:rPr>
          <w:sz w:val="28"/>
          <w:szCs w:val="28"/>
        </w:rPr>
      </w:pPr>
    </w:p>
    <w:sectPr w:rsidR="00C86B6F" w:rsidRPr="00C86B6F" w:rsidSect="00B647F5">
      <w:headerReference w:type="default" r:id="rId14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2814F" w14:textId="77777777" w:rsidR="00080036" w:rsidRDefault="00080036">
      <w:r>
        <w:separator/>
      </w:r>
    </w:p>
  </w:endnote>
  <w:endnote w:type="continuationSeparator" w:id="0">
    <w:p w14:paraId="6AFA076F" w14:textId="77777777" w:rsidR="00080036" w:rsidRDefault="0008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41B0C" w14:textId="77777777" w:rsidR="00080036" w:rsidRDefault="00080036">
      <w:r>
        <w:separator/>
      </w:r>
    </w:p>
  </w:footnote>
  <w:footnote w:type="continuationSeparator" w:id="0">
    <w:p w14:paraId="4D8B8A3E" w14:textId="77777777" w:rsidR="00080036" w:rsidRDefault="00080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556975"/>
      <w:docPartObj>
        <w:docPartGallery w:val="Page Numbers (Top of Page)"/>
        <w:docPartUnique/>
      </w:docPartObj>
    </w:sdtPr>
    <w:sdtEndPr/>
    <w:sdtContent>
      <w:p w14:paraId="0CD54381" w14:textId="05DA7B07" w:rsidR="00C86B6F" w:rsidRDefault="00C86B6F">
        <w:pPr>
          <w:pStyle w:val="a3"/>
          <w:jc w:val="center"/>
        </w:pPr>
        <w:r w:rsidRPr="00081AA4">
          <w:rPr>
            <w:sz w:val="22"/>
            <w:szCs w:val="22"/>
          </w:rPr>
          <w:fldChar w:fldCharType="begin"/>
        </w:r>
        <w:r w:rsidRPr="00081AA4">
          <w:rPr>
            <w:sz w:val="22"/>
            <w:szCs w:val="22"/>
          </w:rPr>
          <w:instrText>PAGE   \* MERGEFORMAT</w:instrText>
        </w:r>
        <w:r w:rsidRPr="00081AA4">
          <w:rPr>
            <w:sz w:val="22"/>
            <w:szCs w:val="22"/>
          </w:rPr>
          <w:fldChar w:fldCharType="separate"/>
        </w:r>
        <w:r w:rsidR="006520C7">
          <w:rPr>
            <w:noProof/>
            <w:sz w:val="22"/>
            <w:szCs w:val="22"/>
          </w:rPr>
          <w:t>28</w:t>
        </w:r>
        <w:r w:rsidRPr="00081AA4">
          <w:rPr>
            <w:sz w:val="22"/>
            <w:szCs w:val="22"/>
          </w:rPr>
          <w:fldChar w:fldCharType="end"/>
        </w:r>
      </w:p>
    </w:sdtContent>
  </w:sdt>
  <w:p w14:paraId="2BF337E1" w14:textId="77777777" w:rsidR="00C86B6F" w:rsidRDefault="00C86B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A7D34"/>
    <w:multiLevelType w:val="hybridMultilevel"/>
    <w:tmpl w:val="67E4E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A7F76"/>
    <w:multiLevelType w:val="hybridMultilevel"/>
    <w:tmpl w:val="581803B0"/>
    <w:lvl w:ilvl="0" w:tplc="BB1E0900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AE4274">
      <w:start w:val="1"/>
      <w:numFmt w:val="bullet"/>
      <w:lvlText w:val="o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E8A282">
      <w:start w:val="1"/>
      <w:numFmt w:val="bullet"/>
      <w:lvlText w:val="▪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8645B4">
      <w:start w:val="1"/>
      <w:numFmt w:val="bullet"/>
      <w:lvlText w:val="•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7AA1A8">
      <w:start w:val="1"/>
      <w:numFmt w:val="bullet"/>
      <w:lvlText w:val="o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F03E36">
      <w:start w:val="1"/>
      <w:numFmt w:val="bullet"/>
      <w:lvlText w:val="▪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0097EA">
      <w:start w:val="1"/>
      <w:numFmt w:val="bullet"/>
      <w:lvlText w:val="•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BCA922">
      <w:start w:val="1"/>
      <w:numFmt w:val="bullet"/>
      <w:lvlText w:val="o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12062E">
      <w:start w:val="1"/>
      <w:numFmt w:val="bullet"/>
      <w:lvlText w:val="▪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80036"/>
    <w:rsid w:val="00081AA4"/>
    <w:rsid w:val="000A76EE"/>
    <w:rsid w:val="000C7892"/>
    <w:rsid w:val="000E2BFA"/>
    <w:rsid w:val="00121200"/>
    <w:rsid w:val="00122064"/>
    <w:rsid w:val="00201A34"/>
    <w:rsid w:val="00283E6B"/>
    <w:rsid w:val="002D6B7D"/>
    <w:rsid w:val="002E43F4"/>
    <w:rsid w:val="00301C7B"/>
    <w:rsid w:val="00322065"/>
    <w:rsid w:val="00327946"/>
    <w:rsid w:val="003319EB"/>
    <w:rsid w:val="003563D4"/>
    <w:rsid w:val="00364B00"/>
    <w:rsid w:val="003B6BBF"/>
    <w:rsid w:val="003C2285"/>
    <w:rsid w:val="00426273"/>
    <w:rsid w:val="00450096"/>
    <w:rsid w:val="004559CD"/>
    <w:rsid w:val="004D391A"/>
    <w:rsid w:val="006520C7"/>
    <w:rsid w:val="0067695B"/>
    <w:rsid w:val="00696689"/>
    <w:rsid w:val="006C4B6C"/>
    <w:rsid w:val="006E181B"/>
    <w:rsid w:val="00721E82"/>
    <w:rsid w:val="007363F9"/>
    <w:rsid w:val="00797EF1"/>
    <w:rsid w:val="007A7B7B"/>
    <w:rsid w:val="007D1958"/>
    <w:rsid w:val="008050EC"/>
    <w:rsid w:val="00811629"/>
    <w:rsid w:val="00827E0F"/>
    <w:rsid w:val="008C50CA"/>
    <w:rsid w:val="008D6FD6"/>
    <w:rsid w:val="00920C40"/>
    <w:rsid w:val="00951AC6"/>
    <w:rsid w:val="00984648"/>
    <w:rsid w:val="009B1100"/>
    <w:rsid w:val="00A057EB"/>
    <w:rsid w:val="00A16598"/>
    <w:rsid w:val="00AC4E33"/>
    <w:rsid w:val="00AD65CF"/>
    <w:rsid w:val="00B63EB7"/>
    <w:rsid w:val="00B647F5"/>
    <w:rsid w:val="00C3288A"/>
    <w:rsid w:val="00C57222"/>
    <w:rsid w:val="00C7093E"/>
    <w:rsid w:val="00C86B6F"/>
    <w:rsid w:val="00CB0F48"/>
    <w:rsid w:val="00D33ECE"/>
    <w:rsid w:val="00D622A1"/>
    <w:rsid w:val="00D86757"/>
    <w:rsid w:val="00D92E2F"/>
    <w:rsid w:val="00D95ED2"/>
    <w:rsid w:val="00E02B34"/>
    <w:rsid w:val="00E45A99"/>
    <w:rsid w:val="00E824FB"/>
    <w:rsid w:val="00E863FB"/>
    <w:rsid w:val="00E8770B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A8B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86B6F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5E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C86B6F"/>
    <w:rPr>
      <w:rFonts w:ascii="Calibri Light" w:hAnsi="Calibri Light"/>
      <w:b/>
      <w:bCs/>
      <w:kern w:val="32"/>
      <w:sz w:val="32"/>
      <w:szCs w:val="3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86B6F"/>
  </w:style>
  <w:style w:type="table" w:customStyle="1" w:styleId="12">
    <w:name w:val="Сетка таблицы1"/>
    <w:basedOn w:val="a1"/>
    <w:next w:val="a8"/>
    <w:uiPriority w:val="59"/>
    <w:rsid w:val="00C86B6F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86B6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TitlePage">
    <w:name w:val="ConsPlusTitlePage"/>
    <w:rsid w:val="00C86B6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C86B6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Hyperlink"/>
    <w:uiPriority w:val="99"/>
    <w:unhideWhenUsed/>
    <w:rsid w:val="00C86B6F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C86B6F"/>
    <w:rPr>
      <w:color w:val="800080"/>
      <w:u w:val="single"/>
    </w:rPr>
  </w:style>
  <w:style w:type="paragraph" w:styleId="ad">
    <w:name w:val="footnote text"/>
    <w:basedOn w:val="a"/>
    <w:link w:val="ae"/>
    <w:uiPriority w:val="99"/>
    <w:rsid w:val="00C86B6F"/>
    <w:pPr>
      <w:autoSpaceDE w:val="0"/>
      <w:autoSpaceDN w:val="0"/>
    </w:pPr>
    <w:rPr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C86B6F"/>
    <w:rPr>
      <w:sz w:val="20"/>
      <w:szCs w:val="20"/>
      <w:lang w:eastAsia="en-US"/>
    </w:rPr>
  </w:style>
  <w:style w:type="character" w:styleId="af">
    <w:name w:val="footnote reference"/>
    <w:uiPriority w:val="99"/>
    <w:rsid w:val="00C86B6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86B6F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86B6F"/>
    <w:rPr>
      <w:rFonts w:ascii="Calibri" w:eastAsia="Calibri" w:hAnsi="Calibri"/>
      <w:sz w:val="20"/>
      <w:szCs w:val="20"/>
      <w:lang w:eastAsia="en-US"/>
    </w:rPr>
  </w:style>
  <w:style w:type="character" w:styleId="af2">
    <w:name w:val="endnote reference"/>
    <w:uiPriority w:val="99"/>
    <w:semiHidden/>
    <w:unhideWhenUsed/>
    <w:rsid w:val="00C86B6F"/>
    <w:rPr>
      <w:vertAlign w:val="superscript"/>
    </w:rPr>
  </w:style>
  <w:style w:type="paragraph" w:styleId="af3">
    <w:name w:val="List Paragraph"/>
    <w:basedOn w:val="a"/>
    <w:uiPriority w:val="34"/>
    <w:qFormat/>
    <w:rsid w:val="00C86B6F"/>
    <w:pPr>
      <w:widowControl w:val="0"/>
      <w:ind w:left="720"/>
      <w:contextualSpacing/>
    </w:pPr>
    <w:rPr>
      <w:rFonts w:ascii="Arial" w:hAnsi="Arial" w:cs="Arial"/>
    </w:rPr>
  </w:style>
  <w:style w:type="character" w:customStyle="1" w:styleId="pagesindoccount">
    <w:name w:val="pagesindoccount"/>
    <w:basedOn w:val="a0"/>
    <w:rsid w:val="00C86B6F"/>
  </w:style>
  <w:style w:type="character" w:styleId="af4">
    <w:name w:val="annotation reference"/>
    <w:uiPriority w:val="99"/>
    <w:semiHidden/>
    <w:unhideWhenUsed/>
    <w:rsid w:val="00C86B6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86B6F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86B6F"/>
    <w:rPr>
      <w:rFonts w:ascii="Calibri" w:eastAsia="Calibri" w:hAnsi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86B6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86B6F"/>
    <w:rPr>
      <w:rFonts w:ascii="Calibri" w:eastAsia="Calibri" w:hAnsi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D9BF0050F03A8D062B236084844E5D2B3C117D545697FBF21CBDACB10D4F70A2B6897C34F5E8EFA62C087AAD318B0F89D94ACA90422s1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7B962747FC172594FFFD60961BBB86396B4F1B3C7908834F0E056D6AE816BDD834261F3CB44673E2B534ED877C3B94A10A999764X4a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7B962747FC172594FFFD60961BBB86396B4F1B3C7908834F0E056D6AE816BDD834261936BF1976F7A46CE180642494BE169B95X6a7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BCB69F564D3BC7421D453CFDE24859E776BE73B170B60A8BB3288D5CA6CE13CADFF7028AA9A071107253EQEW4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8C236-FEBF-49D3-8F20-9F8D6327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28</Pages>
  <Words>9241</Words>
  <Characters>52676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19</cp:revision>
  <cp:lastPrinted>2022-10-06T12:57:00Z</cp:lastPrinted>
  <dcterms:created xsi:type="dcterms:W3CDTF">2021-04-01T07:34:00Z</dcterms:created>
  <dcterms:modified xsi:type="dcterms:W3CDTF">2022-10-21T11:54:00Z</dcterms:modified>
</cp:coreProperties>
</file>