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C131D9">
              <w:rPr>
                <w:color w:val="000080"/>
                <w:sz w:val="24"/>
                <w:szCs w:val="24"/>
              </w:rPr>
              <w:t>24.05.2024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C131D9">
              <w:rPr>
                <w:color w:val="000080"/>
                <w:sz w:val="24"/>
                <w:szCs w:val="24"/>
              </w:rPr>
              <w:t>354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332A9C" w:rsidRDefault="00332A9C" w:rsidP="004D24DA">
      <w:pPr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области  п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C55CD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5CD8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767, от 17.12.2021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809, от 28.12.2021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881, от 31.03.2022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201, от 29.04.2022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258, от 04.08.2022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532, от 06.10.2022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>
        <w:rPr>
          <w:sz w:val="28"/>
          <w:szCs w:val="28"/>
        </w:rPr>
        <w:t xml:space="preserve"> </w:t>
      </w:r>
      <w:r w:rsidRPr="00C55CD8">
        <w:rPr>
          <w:sz w:val="28"/>
          <w:szCs w:val="28"/>
        </w:rPr>
        <w:t xml:space="preserve"> от 23.08.2023 №</w:t>
      </w:r>
      <w:r w:rsidR="00C54608" w:rsidRPr="00C55CD8">
        <w:rPr>
          <w:sz w:val="28"/>
          <w:szCs w:val="28"/>
        </w:rPr>
        <w:t> </w:t>
      </w:r>
      <w:r w:rsidRPr="00C55CD8">
        <w:rPr>
          <w:sz w:val="28"/>
          <w:szCs w:val="28"/>
        </w:rPr>
        <w:t>499</w:t>
      </w:r>
      <w:r w:rsidR="00C54608" w:rsidRPr="00C55CD8">
        <w:rPr>
          <w:sz w:val="28"/>
          <w:szCs w:val="28"/>
        </w:rPr>
        <w:t>, постановлени</w:t>
      </w:r>
      <w:r w:rsidR="00F74451" w:rsidRPr="00C55CD8">
        <w:rPr>
          <w:sz w:val="28"/>
          <w:szCs w:val="28"/>
        </w:rPr>
        <w:t>й</w:t>
      </w:r>
      <w:r w:rsidR="00C54608" w:rsidRPr="00C55CD8">
        <w:rPr>
          <w:sz w:val="28"/>
          <w:szCs w:val="28"/>
        </w:rPr>
        <w:t xml:space="preserve"> Правительства Смоленской области от 13.11.2023 № 74</w:t>
      </w:r>
      <w:r w:rsidR="00F74451" w:rsidRPr="00C55CD8">
        <w:rPr>
          <w:sz w:val="28"/>
          <w:szCs w:val="28"/>
        </w:rPr>
        <w:t>, от 25.12.2023 № </w:t>
      </w:r>
      <w:r w:rsidR="00F4493F" w:rsidRPr="00F4493F">
        <w:rPr>
          <w:sz w:val="28"/>
          <w:szCs w:val="28"/>
        </w:rPr>
        <w:t>251, от 07.02.2024 № 63</w:t>
      </w:r>
      <w:r w:rsidRPr="00C55CD8">
        <w:rPr>
          <w:sz w:val="28"/>
          <w:szCs w:val="28"/>
        </w:rPr>
        <w:t>), следующие изменения:</w:t>
      </w:r>
    </w:p>
    <w:p w:rsidR="00D132B2" w:rsidRPr="00F41B19" w:rsidRDefault="00D132B2" w:rsidP="00D13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B235B">
        <w:rPr>
          <w:sz w:val="28"/>
          <w:szCs w:val="28"/>
        </w:rPr>
        <w:t>) </w:t>
      </w:r>
      <w:r w:rsidRPr="00F41B19">
        <w:rPr>
          <w:sz w:val="28"/>
          <w:szCs w:val="28"/>
        </w:rPr>
        <w:t xml:space="preserve">в </w:t>
      </w:r>
      <w:r w:rsidRPr="00BB235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B235B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</w:p>
    <w:p w:rsidR="008F549F" w:rsidRPr="00F41B19" w:rsidRDefault="00D132B2" w:rsidP="008F5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F549F" w:rsidRPr="00F41B19">
        <w:rPr>
          <w:sz w:val="28"/>
          <w:szCs w:val="28"/>
        </w:rPr>
        <w:t xml:space="preserve">в абзаце </w:t>
      </w:r>
      <w:r w:rsidR="008F549F">
        <w:rPr>
          <w:sz w:val="28"/>
          <w:szCs w:val="28"/>
        </w:rPr>
        <w:t xml:space="preserve">четвертом </w:t>
      </w:r>
      <w:r w:rsidR="008F549F" w:rsidRPr="00F41B19">
        <w:rPr>
          <w:sz w:val="28"/>
          <w:szCs w:val="28"/>
        </w:rPr>
        <w:t>слова «</w:t>
      </w:r>
      <w:r w:rsidR="008F549F" w:rsidRPr="008F549F">
        <w:rPr>
          <w:sz w:val="28"/>
          <w:szCs w:val="28"/>
        </w:rPr>
        <w:t>органов исполнительной власти</w:t>
      </w:r>
      <w:r w:rsidR="008F549F" w:rsidRPr="00F41B19">
        <w:rPr>
          <w:sz w:val="28"/>
          <w:szCs w:val="28"/>
        </w:rPr>
        <w:t>» заменить словами «</w:t>
      </w:r>
      <w:r w:rsidR="008F549F" w:rsidRPr="008F549F">
        <w:rPr>
          <w:sz w:val="28"/>
          <w:szCs w:val="28"/>
        </w:rPr>
        <w:t>исполнительных органов</w:t>
      </w:r>
      <w:r w:rsidR="008F549F" w:rsidRPr="00F41B19">
        <w:rPr>
          <w:sz w:val="28"/>
          <w:szCs w:val="28"/>
        </w:rPr>
        <w:t>»;</w:t>
      </w:r>
    </w:p>
    <w:p w:rsidR="00D132B2" w:rsidRPr="00484571" w:rsidRDefault="00D132B2" w:rsidP="00D132B2">
      <w:pPr>
        <w:ind w:firstLine="709"/>
        <w:jc w:val="both"/>
        <w:rPr>
          <w:sz w:val="28"/>
          <w:szCs w:val="28"/>
        </w:rPr>
      </w:pPr>
      <w:r w:rsidRPr="00484571">
        <w:rPr>
          <w:sz w:val="28"/>
          <w:szCs w:val="28"/>
        </w:rPr>
        <w:t>- в абзаце двадцать четвертом слова «</w:t>
      </w:r>
      <w:r w:rsidR="00484571" w:rsidRPr="00484571">
        <w:rPr>
          <w:sz w:val="28"/>
          <w:szCs w:val="28"/>
        </w:rPr>
        <w:t>Указом Президента Российской Федерации от 21.07.2020 № 474 «О национальных целях развития Российской Федерации на период до 2030 года</w:t>
      </w:r>
      <w:r w:rsidR="00B12655" w:rsidRPr="00484571">
        <w:rPr>
          <w:sz w:val="28"/>
          <w:szCs w:val="28"/>
        </w:rPr>
        <w:t>» заменить словами «</w:t>
      </w:r>
      <w:r w:rsidR="00484571" w:rsidRPr="00484571">
        <w:rPr>
          <w:sz w:val="28"/>
          <w:szCs w:val="28"/>
        </w:rPr>
        <w:t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</w:t>
      </w:r>
      <w:r w:rsidR="00B12655" w:rsidRPr="00484571">
        <w:rPr>
          <w:sz w:val="28"/>
          <w:szCs w:val="28"/>
        </w:rPr>
        <w:t>»</w:t>
      </w:r>
      <w:r w:rsidRPr="00484571">
        <w:rPr>
          <w:sz w:val="28"/>
          <w:szCs w:val="28"/>
        </w:rPr>
        <w:t>;</w:t>
      </w:r>
    </w:p>
    <w:p w:rsidR="00E21FA6" w:rsidRPr="00BB235B" w:rsidRDefault="00960524" w:rsidP="00D1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877" w:rsidRPr="00BB235B">
        <w:rPr>
          <w:sz w:val="28"/>
          <w:szCs w:val="28"/>
        </w:rPr>
        <w:t>)</w:t>
      </w:r>
      <w:r w:rsidR="00EE64FC">
        <w:rPr>
          <w:sz w:val="28"/>
          <w:szCs w:val="28"/>
          <w:lang w:val="en-US"/>
        </w:rPr>
        <w:t> </w:t>
      </w:r>
      <w:r w:rsidR="00E21FA6" w:rsidRPr="00BB235B">
        <w:rPr>
          <w:sz w:val="28"/>
          <w:szCs w:val="28"/>
        </w:rPr>
        <w:t>дополнить разделом 1</w:t>
      </w:r>
      <w:r w:rsidR="00E21FA6" w:rsidRPr="00BB235B">
        <w:rPr>
          <w:sz w:val="28"/>
          <w:szCs w:val="28"/>
          <w:vertAlign w:val="superscript"/>
        </w:rPr>
        <w:t>1</w:t>
      </w:r>
      <w:r w:rsidR="00E21FA6" w:rsidRPr="00BB235B">
        <w:rPr>
          <w:sz w:val="28"/>
          <w:szCs w:val="28"/>
        </w:rPr>
        <w:t xml:space="preserve"> следующего содержания:</w:t>
      </w:r>
    </w:p>
    <w:p w:rsidR="00840C74" w:rsidRDefault="00840C74" w:rsidP="00E21FA6">
      <w:pPr>
        <w:ind w:left="1701" w:right="1700"/>
        <w:jc w:val="center"/>
        <w:rPr>
          <w:sz w:val="28"/>
          <w:szCs w:val="28"/>
        </w:rPr>
      </w:pPr>
    </w:p>
    <w:p w:rsidR="00E21FA6" w:rsidRPr="00BB235B" w:rsidRDefault="00E21FA6" w:rsidP="00E21FA6">
      <w:pPr>
        <w:ind w:left="1701" w:right="1700"/>
        <w:jc w:val="center"/>
        <w:rPr>
          <w:b/>
          <w:sz w:val="28"/>
          <w:szCs w:val="28"/>
        </w:rPr>
      </w:pPr>
      <w:r w:rsidRPr="00BB235B">
        <w:rPr>
          <w:sz w:val="28"/>
          <w:szCs w:val="28"/>
        </w:rPr>
        <w:t>«</w:t>
      </w:r>
      <w:r w:rsidRPr="00BB235B">
        <w:rPr>
          <w:b/>
          <w:sz w:val="28"/>
          <w:szCs w:val="28"/>
        </w:rPr>
        <w:t>1</w:t>
      </w:r>
      <w:r w:rsidRPr="00BB235B">
        <w:rPr>
          <w:b/>
          <w:sz w:val="28"/>
          <w:szCs w:val="28"/>
          <w:vertAlign w:val="superscript"/>
        </w:rPr>
        <w:t>1</w:t>
      </w:r>
      <w:r w:rsidRPr="00BB235B">
        <w:rPr>
          <w:b/>
          <w:sz w:val="28"/>
          <w:szCs w:val="28"/>
        </w:rPr>
        <w:t>. </w:t>
      </w:r>
      <w:r w:rsidRPr="00BB235B">
        <w:rPr>
          <w:b/>
          <w:caps/>
          <w:sz w:val="28"/>
          <w:szCs w:val="28"/>
        </w:rPr>
        <w:t>Оценка</w:t>
      </w:r>
    </w:p>
    <w:p w:rsidR="00E21FA6" w:rsidRPr="00BB235B" w:rsidRDefault="00E21FA6" w:rsidP="00E21FA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35B">
        <w:rPr>
          <w:b/>
          <w:sz w:val="28"/>
          <w:szCs w:val="28"/>
        </w:rPr>
        <w:t>применения мер государственного регулирования</w:t>
      </w:r>
    </w:p>
    <w:p w:rsidR="00E21FA6" w:rsidRPr="00BB235B" w:rsidRDefault="00E21FA6" w:rsidP="00F778F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35B">
        <w:rPr>
          <w:b/>
          <w:sz w:val="28"/>
          <w:szCs w:val="28"/>
        </w:rPr>
        <w:t>в части налоговых льгот, освобождений и иных преференций по налогам и сборам в сфере реализации областной государственной программы</w:t>
      </w:r>
      <w:r w:rsidR="00F778F6">
        <w:rPr>
          <w:b/>
          <w:sz w:val="28"/>
          <w:szCs w:val="28"/>
        </w:rPr>
        <w:t xml:space="preserve"> </w:t>
      </w:r>
      <w:r w:rsidRPr="00BB235B">
        <w:rPr>
          <w:b/>
          <w:sz w:val="28"/>
          <w:szCs w:val="28"/>
        </w:rPr>
        <w:t>«Информационное общество Смоленской области»</w:t>
      </w:r>
    </w:p>
    <w:p w:rsidR="00E21FA6" w:rsidRDefault="00E21FA6" w:rsidP="00E21FA6">
      <w:pPr>
        <w:ind w:left="1701" w:right="170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822"/>
        <w:gridCol w:w="1275"/>
        <w:gridCol w:w="1418"/>
        <w:gridCol w:w="1092"/>
        <w:gridCol w:w="726"/>
        <w:gridCol w:w="726"/>
        <w:gridCol w:w="754"/>
        <w:gridCol w:w="484"/>
        <w:gridCol w:w="492"/>
        <w:gridCol w:w="1173"/>
      </w:tblGrid>
      <w:tr w:rsidR="00915715" w:rsidRPr="00915715" w:rsidTr="00C16791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D273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которому предос-тавлены налоговая льгота,</w:t>
            </w:r>
            <w:r w:rsidR="00B621C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освобож-дение, иная преференция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D273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Период действия налоговой льготы, освобож-дения, иной преферен-ции по налогам и сборам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Факти-ческий объем налого-вого расхода област-ного бюдже-та за 2022 </w:t>
            </w:r>
          </w:p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Оцено-чный объем налого-вого расхода област-ного бюдже-та за 2023 </w:t>
            </w:r>
          </w:p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Целевой показатель</w:t>
            </w:r>
          </w:p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 xml:space="preserve"> (индикатор) налогового расхода</w:t>
            </w:r>
          </w:p>
        </w:tc>
      </w:tr>
      <w:tr w:rsidR="00915715" w:rsidRPr="00915715" w:rsidTr="00C16791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2024</w:t>
            </w:r>
          </w:p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rFonts w:eastAsiaTheme="minorHAnsi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84438" w:rsidRPr="00784438" w:rsidRDefault="00784438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822"/>
        <w:gridCol w:w="1275"/>
        <w:gridCol w:w="1418"/>
        <w:gridCol w:w="1092"/>
        <w:gridCol w:w="726"/>
        <w:gridCol w:w="726"/>
        <w:gridCol w:w="754"/>
        <w:gridCol w:w="484"/>
        <w:gridCol w:w="492"/>
        <w:gridCol w:w="1173"/>
      </w:tblGrid>
      <w:tr w:rsidR="00915715" w:rsidRPr="00915715" w:rsidTr="00C16791">
        <w:trPr>
          <w:tblHeader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3" w:rsidRPr="00915715" w:rsidRDefault="00FA4683" w:rsidP="006D1E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11</w:t>
            </w:r>
          </w:p>
        </w:tc>
      </w:tr>
      <w:tr w:rsidR="007102D7" w:rsidRPr="00915715" w:rsidTr="00941C0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Освобождение от уплаты налога на имущество организа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 xml:space="preserve">ций </w:t>
            </w:r>
            <w:r>
              <w:rPr>
                <w:sz w:val="18"/>
                <w:szCs w:val="18"/>
              </w:rPr>
              <w:t xml:space="preserve">организаций </w:t>
            </w:r>
            <w:r w:rsidRPr="00915715">
              <w:rPr>
                <w:sz w:val="18"/>
                <w:szCs w:val="18"/>
              </w:rPr>
              <w:t>почтовой связи, ока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зывающих услуги по доставке и выдаче пенсий, пособий и других выплат целе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вого назначения, при условии направления высвободившихся от налогообложения средств на ремонт отделений почтовой связи, расположен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ных в сельских насе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ленных пунктах и населенных пунктах, прилегающих к опорным населенным пунктам Смоленской области, указанным в постановлении Адми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lastRenderedPageBreak/>
              <w:t>нистрации Смолен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ской области от 03.04.2023 № 142 «Об утверждении перечня опорных населенных пунктов и прилегающих к ним населенных пунктов Смоленской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lastRenderedPageBreak/>
              <w:t>налог на иму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щество орга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предоставление льготы по нало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гу на имущество организаций позволяет сти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мулировать организации почтовой связи направлять вы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свободившиеся от налогообло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жения средства на ремонт отде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лений почтовой связи, располо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женных в сель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ских населен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ных пунктах и населенных пунктах, приле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гающих к опор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ным населен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 xml:space="preserve">ным пунктам Смоленской </w:t>
            </w:r>
            <w:r w:rsidRPr="00915715">
              <w:rPr>
                <w:sz w:val="18"/>
                <w:szCs w:val="18"/>
              </w:rPr>
              <w:lastRenderedPageBreak/>
              <w:t>области, с це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 xml:space="preserve">лью создания </w:t>
            </w:r>
            <w:r w:rsidRPr="00915715">
              <w:rPr>
                <w:rFonts w:hint="eastAsia"/>
                <w:sz w:val="18"/>
                <w:szCs w:val="18"/>
              </w:rPr>
              <w:t>условий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для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обеспечения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доступности</w:t>
            </w:r>
            <w:r w:rsidRPr="00915715">
              <w:rPr>
                <w:sz w:val="18"/>
                <w:szCs w:val="18"/>
              </w:rPr>
              <w:t xml:space="preserve"> и </w:t>
            </w:r>
            <w:r w:rsidRPr="00915715">
              <w:rPr>
                <w:rFonts w:hint="eastAsia"/>
                <w:sz w:val="18"/>
                <w:szCs w:val="18"/>
              </w:rPr>
              <w:t>повышения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ка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915715">
              <w:rPr>
                <w:rFonts w:hint="eastAsia"/>
                <w:sz w:val="18"/>
                <w:szCs w:val="18"/>
              </w:rPr>
              <w:t>чества</w:t>
            </w:r>
            <w:r w:rsidRPr="00915715">
              <w:rPr>
                <w:sz w:val="18"/>
                <w:szCs w:val="18"/>
              </w:rPr>
              <w:t xml:space="preserve"> оказания </w:t>
            </w:r>
            <w:r w:rsidRPr="00915715">
              <w:rPr>
                <w:rFonts w:hint="eastAsia"/>
                <w:sz w:val="18"/>
                <w:szCs w:val="18"/>
              </w:rPr>
              <w:t xml:space="preserve">услуг в </w:t>
            </w:r>
            <w:r w:rsidRPr="00915715">
              <w:rPr>
                <w:sz w:val="18"/>
                <w:szCs w:val="18"/>
              </w:rPr>
              <w:t>Смолен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lastRenderedPageBreak/>
              <w:t>01.01.20</w:t>
            </w:r>
            <w:r w:rsidRPr="00915715">
              <w:rPr>
                <w:sz w:val="18"/>
                <w:szCs w:val="18"/>
                <w:lang w:val="en-US"/>
              </w:rPr>
              <w:t>24</w:t>
            </w:r>
            <w:r w:rsidRPr="00915715">
              <w:rPr>
                <w:sz w:val="18"/>
                <w:szCs w:val="18"/>
              </w:rPr>
              <w:t xml:space="preserve"> – 01.01.2025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1 478,00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создание условий для обеспечения функциони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рования</w:t>
            </w:r>
            <w:r w:rsidRPr="00915715">
              <w:rPr>
                <w:rFonts w:hint="eastAsia"/>
                <w:sz w:val="18"/>
                <w:szCs w:val="18"/>
              </w:rPr>
              <w:t xml:space="preserve"> и повышения качества инфраструк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915715">
              <w:rPr>
                <w:rFonts w:hint="eastAsia"/>
                <w:sz w:val="18"/>
                <w:szCs w:val="18"/>
              </w:rPr>
              <w:t>туры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связи</w:t>
            </w:r>
            <w:r w:rsidRPr="00915715">
              <w:rPr>
                <w:sz w:val="18"/>
                <w:szCs w:val="18"/>
              </w:rPr>
              <w:t xml:space="preserve"> в населенных пунктах Смоленской области за счет предо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ставления мер государ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ственной поддержки организаци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ям почтовой связи</w:t>
            </w:r>
          </w:p>
        </w:tc>
      </w:tr>
      <w:tr w:rsidR="007102D7" w:rsidRPr="00915715" w:rsidTr="00941C0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Освобождение от уплаты транспортно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го налога организа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ций почтовой связи, оказывающих услуги по доставке и выдаче пенсий, пособий и других выплат целе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вого назначения, при условии направления высвободившихся от налогообложения средств на ремонт отделений почтовой связи, расположен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ных в сельских насе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ленных пунктах и населенных пунктах, прилегающих к опорным населенным пунктам Смоленской области, указанным в постановлении Адми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нистрации Смолен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ской области от 03.04.2023 № 142 «Об утверждении перечня опорных населенных пунктов и прилегающих к ним населенных пунктов Смоленской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15715">
              <w:rPr>
                <w:sz w:val="18"/>
                <w:szCs w:val="18"/>
              </w:rPr>
              <w:t>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предоставление льготы по транспортному налогу позволя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ет стимулиро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вать организа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ции почтовой связи направ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лять высвобо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дившиеся от налогообложе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ния средства на ремонт отделе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ний почтовой связи, располо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женных в сель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ских населен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ных пунктах и населенных пунктах, приле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гающих к опор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ным населен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ным пунктам Смоленской области, с це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 xml:space="preserve">лью создания </w:t>
            </w:r>
            <w:r w:rsidRPr="00915715">
              <w:rPr>
                <w:rFonts w:hint="eastAsia"/>
                <w:sz w:val="18"/>
                <w:szCs w:val="18"/>
              </w:rPr>
              <w:t>условий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для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обеспечения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доступности</w:t>
            </w:r>
            <w:r w:rsidRPr="00915715">
              <w:rPr>
                <w:sz w:val="18"/>
                <w:szCs w:val="18"/>
              </w:rPr>
              <w:t xml:space="preserve"> и </w:t>
            </w:r>
            <w:r w:rsidRPr="00915715">
              <w:rPr>
                <w:rFonts w:hint="eastAsia"/>
                <w:sz w:val="18"/>
                <w:szCs w:val="18"/>
              </w:rPr>
              <w:t>повышения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ка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915715">
              <w:rPr>
                <w:rFonts w:hint="eastAsia"/>
                <w:sz w:val="18"/>
                <w:szCs w:val="18"/>
              </w:rPr>
              <w:t>чества</w:t>
            </w:r>
            <w:r w:rsidRPr="00915715">
              <w:rPr>
                <w:sz w:val="18"/>
                <w:szCs w:val="18"/>
              </w:rPr>
              <w:t xml:space="preserve"> оказания </w:t>
            </w:r>
            <w:r w:rsidRPr="00915715">
              <w:rPr>
                <w:rFonts w:hint="eastAsia"/>
                <w:sz w:val="18"/>
                <w:szCs w:val="18"/>
              </w:rPr>
              <w:t xml:space="preserve">услуг в </w:t>
            </w:r>
            <w:r w:rsidRPr="00915715">
              <w:rPr>
                <w:sz w:val="18"/>
                <w:szCs w:val="18"/>
              </w:rPr>
              <w:t>Смолен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01.01.20</w:t>
            </w:r>
            <w:r w:rsidRPr="00915715">
              <w:rPr>
                <w:sz w:val="18"/>
                <w:szCs w:val="18"/>
                <w:lang w:val="en-US"/>
              </w:rPr>
              <w:t>24</w:t>
            </w:r>
            <w:r w:rsidRPr="00915715">
              <w:rPr>
                <w:sz w:val="18"/>
                <w:szCs w:val="18"/>
              </w:rPr>
              <w:t xml:space="preserve"> – 01.01.2025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730,00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915715" w:rsidRDefault="007102D7" w:rsidP="00941C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5715">
              <w:rPr>
                <w:sz w:val="18"/>
                <w:szCs w:val="18"/>
              </w:rPr>
              <w:t>создание условий для обеспечения функциони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рования</w:t>
            </w:r>
            <w:r w:rsidRPr="00915715">
              <w:rPr>
                <w:rFonts w:hint="eastAsia"/>
                <w:sz w:val="18"/>
                <w:szCs w:val="18"/>
              </w:rPr>
              <w:t xml:space="preserve"> и повышения качества инфраструк</w:t>
            </w:r>
            <w:r>
              <w:rPr>
                <w:rFonts w:hint="eastAsia"/>
                <w:sz w:val="18"/>
                <w:szCs w:val="18"/>
              </w:rPr>
              <w:softHyphen/>
            </w:r>
            <w:r w:rsidRPr="00915715">
              <w:rPr>
                <w:rFonts w:hint="eastAsia"/>
                <w:sz w:val="18"/>
                <w:szCs w:val="18"/>
              </w:rPr>
              <w:t>туры</w:t>
            </w:r>
            <w:r w:rsidRPr="00915715">
              <w:rPr>
                <w:sz w:val="18"/>
                <w:szCs w:val="18"/>
              </w:rPr>
              <w:t xml:space="preserve"> </w:t>
            </w:r>
            <w:r w:rsidRPr="00915715">
              <w:rPr>
                <w:rFonts w:hint="eastAsia"/>
                <w:sz w:val="18"/>
                <w:szCs w:val="18"/>
              </w:rPr>
              <w:t>связи</w:t>
            </w:r>
            <w:r w:rsidRPr="00915715">
              <w:rPr>
                <w:sz w:val="18"/>
                <w:szCs w:val="18"/>
              </w:rPr>
              <w:t xml:space="preserve"> в населенных пунктах Смоленской области за счет предо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ставления мер государ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ственной поддержки организаци</w:t>
            </w:r>
            <w:r>
              <w:rPr>
                <w:sz w:val="18"/>
                <w:szCs w:val="18"/>
              </w:rPr>
              <w:softHyphen/>
            </w:r>
            <w:r w:rsidRPr="00915715">
              <w:rPr>
                <w:sz w:val="18"/>
                <w:szCs w:val="18"/>
              </w:rPr>
              <w:t>ям почтовой связи</w:t>
            </w:r>
          </w:p>
        </w:tc>
      </w:tr>
    </w:tbl>
    <w:p w:rsidR="007102D7" w:rsidRDefault="007102D7" w:rsidP="00D10877">
      <w:pPr>
        <w:ind w:firstLine="709"/>
        <w:jc w:val="both"/>
        <w:rPr>
          <w:sz w:val="28"/>
          <w:szCs w:val="28"/>
        </w:rPr>
      </w:pPr>
    </w:p>
    <w:p w:rsidR="000B4350" w:rsidRPr="00BB235B" w:rsidRDefault="00960524" w:rsidP="00D1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0877" w:rsidRPr="00BB235B">
        <w:rPr>
          <w:sz w:val="28"/>
          <w:szCs w:val="28"/>
        </w:rPr>
        <w:t>) </w:t>
      </w:r>
      <w:r w:rsidR="000B4350" w:rsidRPr="00BB235B">
        <w:rPr>
          <w:sz w:val="28"/>
          <w:szCs w:val="28"/>
        </w:rPr>
        <w:t xml:space="preserve">в </w:t>
      </w:r>
      <w:r w:rsidR="00D10877" w:rsidRPr="00BB235B">
        <w:rPr>
          <w:sz w:val="28"/>
          <w:szCs w:val="28"/>
        </w:rPr>
        <w:t>раздел</w:t>
      </w:r>
      <w:r w:rsidR="000B4350" w:rsidRPr="00BB235B">
        <w:rPr>
          <w:sz w:val="28"/>
          <w:szCs w:val="28"/>
        </w:rPr>
        <w:t>е</w:t>
      </w:r>
      <w:r w:rsidR="00D10877" w:rsidRPr="00BB235B">
        <w:rPr>
          <w:sz w:val="28"/>
          <w:szCs w:val="28"/>
        </w:rPr>
        <w:t xml:space="preserve"> 5</w:t>
      </w:r>
      <w:r w:rsidR="000B4350" w:rsidRPr="00BB235B">
        <w:rPr>
          <w:sz w:val="28"/>
          <w:szCs w:val="28"/>
        </w:rPr>
        <w:t>:</w:t>
      </w:r>
    </w:p>
    <w:p w:rsidR="00370000" w:rsidRDefault="00370000" w:rsidP="0037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 xml:space="preserve">- в подразделе </w:t>
      </w:r>
      <w:r w:rsidR="00A9186A" w:rsidRPr="00BB235B">
        <w:rPr>
          <w:sz w:val="28"/>
          <w:szCs w:val="28"/>
        </w:rPr>
        <w:t>3</w:t>
      </w:r>
      <w:r w:rsidRPr="00BB235B">
        <w:rPr>
          <w:sz w:val="28"/>
          <w:szCs w:val="28"/>
        </w:rPr>
        <w:t>:</w:t>
      </w:r>
    </w:p>
    <w:p w:rsidR="00BE477E" w:rsidRPr="00E807F1" w:rsidRDefault="00BE477E" w:rsidP="00BE477E">
      <w:pPr>
        <w:ind w:firstLine="709"/>
        <w:jc w:val="both"/>
        <w:rPr>
          <w:sz w:val="28"/>
          <w:szCs w:val="28"/>
        </w:rPr>
      </w:pPr>
      <w:r w:rsidRPr="00E807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807F1">
        <w:rPr>
          <w:sz w:val="28"/>
          <w:szCs w:val="28"/>
        </w:rPr>
        <w:t>в позиции «</w:t>
      </w:r>
      <w:r w:rsidRPr="00BE477E">
        <w:rPr>
          <w:sz w:val="28"/>
          <w:szCs w:val="28"/>
        </w:rPr>
        <w:t>Приобретение, сопровождение и обновление отечественного программного обеспечения</w:t>
      </w:r>
      <w:r w:rsidRPr="00E807F1">
        <w:rPr>
          <w:sz w:val="28"/>
          <w:szCs w:val="28"/>
        </w:rPr>
        <w:t>»:</w:t>
      </w:r>
    </w:p>
    <w:p w:rsidR="00E807F1" w:rsidRPr="00BB235B" w:rsidRDefault="00E807F1" w:rsidP="00E807F1">
      <w:pPr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>- в графе 5 цифры «13 382,40» заменить цифрами «13</w:t>
      </w:r>
      <w:r w:rsidRPr="00BB235B">
        <w:rPr>
          <w:sz w:val="28"/>
          <w:szCs w:val="28"/>
          <w:lang w:val="en-US"/>
        </w:rPr>
        <w:t> </w:t>
      </w:r>
      <w:r w:rsidRPr="00BB235B">
        <w:rPr>
          <w:sz w:val="28"/>
          <w:szCs w:val="28"/>
        </w:rPr>
        <w:t>382,36»;</w:t>
      </w:r>
    </w:p>
    <w:p w:rsidR="00E807F1" w:rsidRPr="00BB235B" w:rsidRDefault="00E807F1" w:rsidP="00E807F1">
      <w:pPr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>- в графе 6 цифры «4 460,80» заменить цифрами «4 460,76»;</w:t>
      </w:r>
    </w:p>
    <w:p w:rsidR="00E807F1" w:rsidRPr="00E807F1" w:rsidRDefault="00E807F1" w:rsidP="00E807F1">
      <w:pPr>
        <w:ind w:firstLine="709"/>
        <w:jc w:val="both"/>
        <w:rPr>
          <w:sz w:val="28"/>
          <w:szCs w:val="28"/>
        </w:rPr>
      </w:pPr>
      <w:r w:rsidRPr="00E807F1">
        <w:rPr>
          <w:sz w:val="28"/>
          <w:szCs w:val="28"/>
        </w:rPr>
        <w:t>- в позиции «Итого по региональному проекту»:</w:t>
      </w:r>
    </w:p>
    <w:p w:rsidR="00E807F1" w:rsidRPr="00E807F1" w:rsidRDefault="00E807F1" w:rsidP="00E807F1">
      <w:pPr>
        <w:ind w:firstLine="709"/>
        <w:jc w:val="both"/>
        <w:rPr>
          <w:sz w:val="28"/>
          <w:szCs w:val="28"/>
        </w:rPr>
      </w:pPr>
      <w:r w:rsidRPr="00E807F1">
        <w:rPr>
          <w:sz w:val="28"/>
          <w:szCs w:val="28"/>
        </w:rPr>
        <w:t>- в графе 5 цифры «13 382,40» заменить цифрами «13</w:t>
      </w:r>
      <w:r w:rsidRPr="00E807F1">
        <w:rPr>
          <w:sz w:val="28"/>
          <w:szCs w:val="28"/>
          <w:lang w:val="en-US"/>
        </w:rPr>
        <w:t> </w:t>
      </w:r>
      <w:r w:rsidRPr="00E807F1">
        <w:rPr>
          <w:sz w:val="28"/>
          <w:szCs w:val="28"/>
        </w:rPr>
        <w:t>382,36»;</w:t>
      </w:r>
    </w:p>
    <w:p w:rsidR="00E807F1" w:rsidRPr="00E807F1" w:rsidRDefault="00E807F1" w:rsidP="00E807F1">
      <w:pPr>
        <w:ind w:firstLine="709"/>
        <w:jc w:val="both"/>
        <w:rPr>
          <w:sz w:val="28"/>
          <w:szCs w:val="28"/>
        </w:rPr>
      </w:pPr>
      <w:r w:rsidRPr="00E807F1">
        <w:rPr>
          <w:sz w:val="28"/>
          <w:szCs w:val="28"/>
        </w:rPr>
        <w:t>- в графе 6 цифры «4 460,80» заменить цифрами «4 460,76»;</w:t>
      </w:r>
    </w:p>
    <w:p w:rsidR="00272264" w:rsidRDefault="00272264" w:rsidP="00272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5B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5</w:t>
      </w:r>
      <w:r w:rsidRPr="00BB235B">
        <w:rPr>
          <w:sz w:val="28"/>
          <w:szCs w:val="28"/>
        </w:rPr>
        <w:t>:</w:t>
      </w:r>
    </w:p>
    <w:p w:rsidR="00B93557" w:rsidRPr="00B93557" w:rsidRDefault="00B93557" w:rsidP="00B9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57">
        <w:rPr>
          <w:sz w:val="28"/>
          <w:szCs w:val="28"/>
        </w:rPr>
        <w:t>- в пункте 5.1:</w:t>
      </w:r>
    </w:p>
    <w:p w:rsidR="00264E82" w:rsidRPr="00264E82" w:rsidRDefault="00264E82" w:rsidP="00264E82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64E82">
        <w:rPr>
          <w:rFonts w:ascii="Times New Roman" w:hAnsi="Times New Roman" w:cs="Times New Roman"/>
        </w:rPr>
        <w:t>- в графе 5 цифры «407 761,71» заменить цифрами «429 487,07», цифры «233 348,68» заменить цифрами «235 074,04», цифры «174 413,03» заменить цифрами «194 413,03»;</w:t>
      </w:r>
    </w:p>
    <w:p w:rsidR="00264E82" w:rsidRPr="00264E82" w:rsidRDefault="00264E82" w:rsidP="00264E82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64E82">
        <w:rPr>
          <w:rFonts w:ascii="Times New Roman" w:hAnsi="Times New Roman" w:cs="Times New Roman"/>
        </w:rPr>
        <w:lastRenderedPageBreak/>
        <w:t>- в графе 6 цифры «145 651,93» заменить цифрами «167 377,29», цифры «77 001,54» заменить цифрами «78 726,90», цифры «68 650,39» заменить цифрами «88 650,39»;</w:t>
      </w:r>
    </w:p>
    <w:p w:rsidR="003C07E3" w:rsidRPr="003C07E3" w:rsidRDefault="003C07E3" w:rsidP="003C07E3">
      <w:pPr>
        <w:ind w:firstLine="709"/>
        <w:jc w:val="both"/>
        <w:rPr>
          <w:sz w:val="28"/>
          <w:szCs w:val="28"/>
        </w:rPr>
      </w:pPr>
      <w:r w:rsidRPr="003C07E3">
        <w:rPr>
          <w:sz w:val="28"/>
          <w:szCs w:val="28"/>
        </w:rPr>
        <w:t>- в позиции «Итого по ведомственному проекту»:</w:t>
      </w:r>
    </w:p>
    <w:p w:rsidR="00272264" w:rsidRPr="000C21FE" w:rsidRDefault="00272264" w:rsidP="00272264">
      <w:pPr>
        <w:ind w:firstLine="709"/>
        <w:jc w:val="both"/>
        <w:rPr>
          <w:sz w:val="28"/>
          <w:szCs w:val="28"/>
        </w:rPr>
      </w:pPr>
      <w:r w:rsidRPr="000C21FE">
        <w:rPr>
          <w:sz w:val="28"/>
          <w:szCs w:val="28"/>
        </w:rPr>
        <w:t>- в графе 5 цифры «</w:t>
      </w:r>
      <w:r w:rsidR="000C21FE" w:rsidRPr="000C21FE">
        <w:rPr>
          <w:sz w:val="28"/>
          <w:szCs w:val="28"/>
        </w:rPr>
        <w:t>454 358,31</w:t>
      </w:r>
      <w:r w:rsidRPr="000C21FE">
        <w:rPr>
          <w:sz w:val="28"/>
          <w:szCs w:val="28"/>
        </w:rPr>
        <w:t>» заменить цифрами «</w:t>
      </w:r>
      <w:r w:rsidR="000C21FE" w:rsidRPr="000C21FE">
        <w:rPr>
          <w:sz w:val="28"/>
          <w:szCs w:val="28"/>
        </w:rPr>
        <w:t>476 083,67</w:t>
      </w:r>
      <w:r w:rsidRPr="000C21FE">
        <w:rPr>
          <w:sz w:val="28"/>
          <w:szCs w:val="28"/>
        </w:rPr>
        <w:t>»;</w:t>
      </w:r>
    </w:p>
    <w:p w:rsidR="00272264" w:rsidRPr="000C21FE" w:rsidRDefault="00272264" w:rsidP="00272264">
      <w:pPr>
        <w:ind w:firstLine="709"/>
        <w:jc w:val="both"/>
        <w:rPr>
          <w:sz w:val="28"/>
          <w:szCs w:val="28"/>
        </w:rPr>
      </w:pPr>
      <w:r w:rsidRPr="000C21FE">
        <w:rPr>
          <w:sz w:val="28"/>
          <w:szCs w:val="28"/>
        </w:rPr>
        <w:t>- в графе 6 цифры «</w:t>
      </w:r>
      <w:r w:rsidR="000C21FE" w:rsidRPr="000C21FE">
        <w:rPr>
          <w:sz w:val="28"/>
          <w:szCs w:val="28"/>
        </w:rPr>
        <w:t>161 184,13</w:t>
      </w:r>
      <w:r w:rsidRPr="000C21FE">
        <w:rPr>
          <w:sz w:val="28"/>
          <w:szCs w:val="28"/>
        </w:rPr>
        <w:t>» заменить цифрами «</w:t>
      </w:r>
      <w:r w:rsidR="000C21FE" w:rsidRPr="000C21FE">
        <w:rPr>
          <w:sz w:val="28"/>
          <w:szCs w:val="28"/>
        </w:rPr>
        <w:t>182 909,49</w:t>
      </w:r>
      <w:r w:rsidRPr="000C21FE">
        <w:rPr>
          <w:sz w:val="28"/>
          <w:szCs w:val="28"/>
        </w:rPr>
        <w:t>»;</w:t>
      </w:r>
    </w:p>
    <w:p w:rsidR="00CB1A61" w:rsidRPr="00CB1A61" w:rsidRDefault="00CB1A61" w:rsidP="00CB1A61">
      <w:pPr>
        <w:ind w:firstLine="709"/>
        <w:jc w:val="both"/>
        <w:rPr>
          <w:sz w:val="28"/>
          <w:szCs w:val="28"/>
        </w:rPr>
      </w:pPr>
      <w:r w:rsidRPr="00CB1A61">
        <w:rPr>
          <w:sz w:val="28"/>
          <w:szCs w:val="28"/>
        </w:rPr>
        <w:t>- в подразделе 6:</w:t>
      </w:r>
    </w:p>
    <w:p w:rsidR="00CB1A61" w:rsidRPr="00CB1A61" w:rsidRDefault="00CB1A61" w:rsidP="00CB1A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B1A61">
        <w:rPr>
          <w:rFonts w:ascii="Times New Roman" w:hAnsi="Times New Roman" w:cs="Times New Roman"/>
        </w:rPr>
        <w:t xml:space="preserve">- в </w:t>
      </w:r>
      <w:r w:rsidRPr="00BD6E7B">
        <w:rPr>
          <w:rFonts w:ascii="Times New Roman" w:hAnsi="Times New Roman" w:cs="Times New Roman"/>
        </w:rPr>
        <w:t>пункте</w:t>
      </w:r>
      <w:r w:rsidRPr="00CB1A61">
        <w:rPr>
          <w:rFonts w:ascii="Times New Roman" w:hAnsi="Times New Roman" w:cs="Times New Roman"/>
        </w:rPr>
        <w:t xml:space="preserve"> 6.1:</w:t>
      </w:r>
    </w:p>
    <w:p w:rsidR="00CB1A61" w:rsidRPr="00EF4B38" w:rsidRDefault="00CB1A61" w:rsidP="00CB1A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F4B38">
        <w:rPr>
          <w:rFonts w:ascii="Times New Roman" w:hAnsi="Times New Roman" w:cs="Times New Roman"/>
        </w:rPr>
        <w:t>- в графе 5 цифры «</w:t>
      </w:r>
      <w:r w:rsidR="00EF4B38" w:rsidRPr="00EF4B38">
        <w:rPr>
          <w:rFonts w:ascii="Times New Roman" w:hAnsi="Times New Roman" w:cs="Times New Roman"/>
        </w:rPr>
        <w:t>277 854,92</w:t>
      </w:r>
      <w:r w:rsidRPr="00EF4B38">
        <w:rPr>
          <w:rFonts w:ascii="Times New Roman" w:hAnsi="Times New Roman" w:cs="Times New Roman"/>
        </w:rPr>
        <w:t>» заменить цифрами «</w:t>
      </w:r>
      <w:r w:rsidR="00BD6E7B" w:rsidRPr="00BD6E7B">
        <w:rPr>
          <w:rFonts w:ascii="Times New Roman" w:hAnsi="Times New Roman" w:cs="Times New Roman"/>
        </w:rPr>
        <w:t>317 388,73</w:t>
      </w:r>
      <w:r w:rsidRPr="00EF4B38">
        <w:rPr>
          <w:rFonts w:ascii="Times New Roman" w:hAnsi="Times New Roman" w:cs="Times New Roman"/>
        </w:rPr>
        <w:t>», цифры «</w:t>
      </w:r>
      <w:r w:rsidR="00EF4B38" w:rsidRPr="00EF4B38">
        <w:rPr>
          <w:rFonts w:ascii="Times New Roman" w:hAnsi="Times New Roman" w:cs="Times New Roman"/>
        </w:rPr>
        <w:t>241 298,23</w:t>
      </w:r>
      <w:r w:rsidRPr="00EF4B38">
        <w:rPr>
          <w:rFonts w:ascii="Times New Roman" w:hAnsi="Times New Roman" w:cs="Times New Roman"/>
        </w:rPr>
        <w:t>» заменить цифрами «</w:t>
      </w:r>
      <w:r w:rsidR="00EF4B38" w:rsidRPr="00EF4B38">
        <w:rPr>
          <w:rFonts w:ascii="Times New Roman" w:hAnsi="Times New Roman" w:cs="Times New Roman"/>
        </w:rPr>
        <w:t>240 564,34</w:t>
      </w:r>
      <w:r w:rsidRPr="00EF4B38">
        <w:rPr>
          <w:rFonts w:ascii="Times New Roman" w:hAnsi="Times New Roman" w:cs="Times New Roman"/>
        </w:rPr>
        <w:t>», цифры «</w:t>
      </w:r>
      <w:r w:rsidR="00EF4B38" w:rsidRPr="00EF4B38">
        <w:rPr>
          <w:rFonts w:ascii="Times New Roman" w:hAnsi="Times New Roman" w:cs="Times New Roman"/>
        </w:rPr>
        <w:t>36 556,69</w:t>
      </w:r>
      <w:r w:rsidRPr="00EF4B38">
        <w:rPr>
          <w:rFonts w:ascii="Times New Roman" w:hAnsi="Times New Roman" w:cs="Times New Roman"/>
        </w:rPr>
        <w:t>» заменить цифрами «</w:t>
      </w:r>
      <w:r w:rsidR="00BD6E7B" w:rsidRPr="00BD6E7B">
        <w:rPr>
          <w:rFonts w:ascii="Times New Roman" w:hAnsi="Times New Roman" w:cs="Times New Roman"/>
        </w:rPr>
        <w:t>76 824,39</w:t>
      </w:r>
      <w:r w:rsidRPr="00EF4B38">
        <w:rPr>
          <w:rFonts w:ascii="Times New Roman" w:hAnsi="Times New Roman" w:cs="Times New Roman"/>
        </w:rPr>
        <w:t>»;</w:t>
      </w:r>
    </w:p>
    <w:p w:rsidR="00CB1A61" w:rsidRPr="00EF4B38" w:rsidRDefault="00CB1A61" w:rsidP="00CB1A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F4B38">
        <w:rPr>
          <w:rFonts w:ascii="Times New Roman" w:hAnsi="Times New Roman" w:cs="Times New Roman"/>
        </w:rPr>
        <w:t>- в графе 6 цифры «</w:t>
      </w:r>
      <w:r w:rsidR="00EF4B38" w:rsidRPr="00EF4B38">
        <w:rPr>
          <w:rFonts w:ascii="Times New Roman" w:hAnsi="Times New Roman" w:cs="Times New Roman"/>
        </w:rPr>
        <w:t>104 853,56</w:t>
      </w:r>
      <w:r w:rsidRPr="00EF4B38">
        <w:rPr>
          <w:rFonts w:ascii="Times New Roman" w:hAnsi="Times New Roman" w:cs="Times New Roman"/>
        </w:rPr>
        <w:t>» заменить цифрами «</w:t>
      </w:r>
      <w:r w:rsidR="00BD6E7B" w:rsidRPr="00BD6E7B">
        <w:rPr>
          <w:rFonts w:ascii="Times New Roman" w:hAnsi="Times New Roman" w:cs="Times New Roman"/>
        </w:rPr>
        <w:t>144 387,37</w:t>
      </w:r>
      <w:r w:rsidRPr="00EF4B38">
        <w:rPr>
          <w:rFonts w:ascii="Times New Roman" w:hAnsi="Times New Roman" w:cs="Times New Roman"/>
        </w:rPr>
        <w:t>», цифры «</w:t>
      </w:r>
      <w:r w:rsidR="00EF4B38" w:rsidRPr="00EF4B38">
        <w:rPr>
          <w:rFonts w:ascii="Times New Roman" w:hAnsi="Times New Roman" w:cs="Times New Roman"/>
        </w:rPr>
        <w:t>84 299,41</w:t>
      </w:r>
      <w:r w:rsidRPr="00EF4B38">
        <w:rPr>
          <w:rFonts w:ascii="Times New Roman" w:hAnsi="Times New Roman" w:cs="Times New Roman"/>
        </w:rPr>
        <w:t>» заменить цифрами «</w:t>
      </w:r>
      <w:r w:rsidR="00EF4B38" w:rsidRPr="00EF4B38">
        <w:rPr>
          <w:rFonts w:ascii="Times New Roman" w:hAnsi="Times New Roman" w:cs="Times New Roman"/>
        </w:rPr>
        <w:t>83 565,52</w:t>
      </w:r>
      <w:r w:rsidRPr="00EF4B38">
        <w:rPr>
          <w:rFonts w:ascii="Times New Roman" w:hAnsi="Times New Roman" w:cs="Times New Roman"/>
        </w:rPr>
        <w:t>», цифры «</w:t>
      </w:r>
      <w:r w:rsidR="00EF4B38" w:rsidRPr="00EF4B38">
        <w:rPr>
          <w:rFonts w:ascii="Times New Roman" w:hAnsi="Times New Roman" w:cs="Times New Roman"/>
        </w:rPr>
        <w:t>20 554,15</w:t>
      </w:r>
      <w:r w:rsidRPr="00EF4B38">
        <w:rPr>
          <w:rFonts w:ascii="Times New Roman" w:hAnsi="Times New Roman" w:cs="Times New Roman"/>
        </w:rPr>
        <w:t>» заменить цифрами «</w:t>
      </w:r>
      <w:r w:rsidR="00BD6E7B" w:rsidRPr="00BD6E7B">
        <w:rPr>
          <w:rFonts w:ascii="Times New Roman" w:hAnsi="Times New Roman" w:cs="Times New Roman"/>
        </w:rPr>
        <w:t>60 821,85</w:t>
      </w:r>
      <w:r w:rsidRPr="00EF4B38">
        <w:rPr>
          <w:rFonts w:ascii="Times New Roman" w:hAnsi="Times New Roman" w:cs="Times New Roman"/>
        </w:rPr>
        <w:t>»;</w:t>
      </w:r>
    </w:p>
    <w:p w:rsidR="00273D64" w:rsidRDefault="00273D64" w:rsidP="00273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AFD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6</w:t>
      </w:r>
      <w:r w:rsidRPr="00C56AF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56AFD">
        <w:rPr>
          <w:sz w:val="28"/>
          <w:szCs w:val="28"/>
        </w:rPr>
        <w:t xml:space="preserve"> изложить в следующей редакции:</w:t>
      </w:r>
    </w:p>
    <w:p w:rsidR="00840C74" w:rsidRDefault="00840C74" w:rsidP="00273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8"/>
        <w:gridCol w:w="1275"/>
        <w:gridCol w:w="1134"/>
        <w:gridCol w:w="1134"/>
        <w:gridCol w:w="1134"/>
        <w:gridCol w:w="1134"/>
      </w:tblGrid>
      <w:tr w:rsidR="002C0D96" w:rsidRPr="00AF13E5" w:rsidTr="00AF13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ind w:left="-103" w:right="-108"/>
              <w:jc w:val="center"/>
            </w:pPr>
            <w:r w:rsidRPr="00AF13E5">
              <w:t>6.3.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jc w:val="both"/>
            </w:pPr>
            <w:r w:rsidRPr="00AF13E5">
              <w:t>Обеспечение оказания региональных услуг в электронном виде в субъ</w:t>
            </w:r>
            <w:r>
              <w:softHyphen/>
            </w:r>
            <w:r w:rsidRPr="00AF13E5">
              <w:t>ектах Российской Феде</w:t>
            </w:r>
            <w:r>
              <w:softHyphen/>
            </w:r>
            <w:r w:rsidRPr="00AF13E5">
              <w:t>рации посредством ве</w:t>
            </w:r>
            <w:r>
              <w:softHyphen/>
            </w:r>
            <w:r w:rsidRPr="00AF13E5">
              <w:t>домственной инфор</w:t>
            </w:r>
            <w:r>
              <w:softHyphen/>
            </w:r>
            <w:r w:rsidRPr="00AF13E5">
              <w:t>маци</w:t>
            </w:r>
            <w:r>
              <w:softHyphen/>
            </w:r>
            <w:r w:rsidRPr="00AF13E5">
              <w:t>онной системы с приме</w:t>
            </w:r>
            <w:r>
              <w:softHyphen/>
            </w:r>
            <w:r w:rsidRPr="00AF13E5">
              <w:t>нением цифровых регла</w:t>
            </w:r>
            <w:r>
              <w:softHyphen/>
            </w:r>
            <w:r w:rsidRPr="00AF13E5">
              <w:t>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ind w:left="-103" w:right="-108"/>
              <w:jc w:val="center"/>
            </w:pPr>
            <w:r w:rsidRPr="00AF13E5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ind w:left="-103" w:right="-108"/>
              <w:jc w:val="center"/>
            </w:pPr>
          </w:p>
          <w:p w:rsidR="002C0D96" w:rsidRPr="00AF13E5" w:rsidRDefault="002C0D96" w:rsidP="002C0D96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jc w:val="center"/>
            </w:pPr>
            <w:r w:rsidRPr="00AF13E5">
              <w:t>4 316,99</w:t>
            </w:r>
          </w:p>
          <w:p w:rsidR="002C0D96" w:rsidRPr="00AF13E5" w:rsidRDefault="002C0D96" w:rsidP="002C0D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jc w:val="center"/>
            </w:pPr>
            <w:r w:rsidRPr="00AF13E5">
              <w:t>4 316,99</w:t>
            </w:r>
          </w:p>
          <w:p w:rsidR="002C0D96" w:rsidRPr="00AF13E5" w:rsidRDefault="002C0D96" w:rsidP="002C0D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D96" w:rsidRPr="00AF13E5" w:rsidRDefault="002C0D96" w:rsidP="002C0D96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</w:tr>
      <w:tr w:rsidR="00AF13E5" w:rsidRPr="00AF13E5" w:rsidTr="00AF13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both"/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  <w:r w:rsidRPr="00AF13E5">
              <w:t>областной бюджет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733</w:t>
            </w:r>
            <w:r w:rsidRPr="00AF13E5">
              <w:t>,</w:t>
            </w:r>
            <w:r w:rsidRPr="00AF13E5">
              <w:rPr>
                <w:lang w:val="en-US"/>
              </w:rPr>
              <w:t>89</w:t>
            </w:r>
          </w:p>
          <w:p w:rsidR="00AF13E5" w:rsidRPr="00AF13E5" w:rsidRDefault="00AF13E5" w:rsidP="00B3044C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733</w:t>
            </w:r>
            <w:r w:rsidRPr="00AF13E5">
              <w:t>,</w:t>
            </w:r>
            <w:r w:rsidRPr="00AF13E5">
              <w:rPr>
                <w:lang w:val="en-US"/>
              </w:rPr>
              <w:t>89</w:t>
            </w:r>
          </w:p>
          <w:p w:rsidR="00AF13E5" w:rsidRPr="00AF13E5" w:rsidRDefault="00AF13E5" w:rsidP="00AF13E5">
            <w:pPr>
              <w:jc w:val="center"/>
            </w:pPr>
          </w:p>
          <w:p w:rsidR="00AF13E5" w:rsidRPr="00AF13E5" w:rsidRDefault="00AF13E5" w:rsidP="00AF13E5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</w:tr>
      <w:tr w:rsidR="00AF13E5" w:rsidRPr="00AF13E5" w:rsidTr="00AF13E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both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</w:pPr>
            <w:r w:rsidRPr="00AF13E5">
              <w:t>федеральный бюджет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center"/>
            </w:pPr>
            <w:r w:rsidRPr="00AF13E5">
              <w:t>3 583,1</w:t>
            </w:r>
            <w:r w:rsidRPr="00AF13E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jc w:val="center"/>
            </w:pPr>
            <w:r w:rsidRPr="00AF13E5">
              <w:t>3 583,1</w:t>
            </w:r>
            <w:r w:rsidRPr="00AF13E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AF13E5" w:rsidRDefault="00AF13E5" w:rsidP="00B3044C">
            <w:pPr>
              <w:ind w:left="-103" w:right="-108"/>
              <w:jc w:val="center"/>
              <w:rPr>
                <w:lang w:val="en-US"/>
              </w:rPr>
            </w:pPr>
            <w:r w:rsidRPr="00AF13E5">
              <w:rPr>
                <w:lang w:val="en-US"/>
              </w:rPr>
              <w:t>-</w:t>
            </w:r>
          </w:p>
        </w:tc>
      </w:tr>
    </w:tbl>
    <w:p w:rsidR="00840C74" w:rsidRDefault="00840C74" w:rsidP="00CB1A61">
      <w:pPr>
        <w:ind w:firstLine="709"/>
        <w:jc w:val="both"/>
        <w:rPr>
          <w:sz w:val="28"/>
          <w:szCs w:val="28"/>
        </w:rPr>
      </w:pPr>
    </w:p>
    <w:p w:rsidR="00CB1A61" w:rsidRPr="00F046C9" w:rsidRDefault="00CB1A61" w:rsidP="00CB1A61">
      <w:pPr>
        <w:ind w:firstLine="709"/>
        <w:jc w:val="both"/>
        <w:rPr>
          <w:sz w:val="28"/>
          <w:szCs w:val="28"/>
        </w:rPr>
      </w:pPr>
      <w:r w:rsidRPr="00F046C9">
        <w:rPr>
          <w:sz w:val="28"/>
          <w:szCs w:val="28"/>
        </w:rPr>
        <w:t>- в позиции «Итого по ведомственному проекту»:</w:t>
      </w:r>
    </w:p>
    <w:p w:rsidR="00370000" w:rsidRPr="00524E6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24E6B">
        <w:rPr>
          <w:rFonts w:ascii="Times New Roman" w:hAnsi="Times New Roman" w:cs="Times New Roman"/>
        </w:rPr>
        <w:t>- в графе 5 цифры «</w:t>
      </w:r>
      <w:r w:rsidR="00524E6B" w:rsidRPr="00524E6B">
        <w:rPr>
          <w:rFonts w:ascii="Times New Roman" w:hAnsi="Times New Roman" w:cs="Times New Roman"/>
        </w:rPr>
        <w:t>330 216,72</w:t>
      </w:r>
      <w:r w:rsidRPr="00524E6B">
        <w:rPr>
          <w:rFonts w:ascii="Times New Roman" w:hAnsi="Times New Roman" w:cs="Times New Roman"/>
        </w:rPr>
        <w:t>» заменить цифрами «</w:t>
      </w:r>
      <w:r w:rsidR="00DF3DEE" w:rsidRPr="00DF3DEE">
        <w:rPr>
          <w:rFonts w:ascii="Times New Roman" w:hAnsi="Times New Roman" w:cs="Times New Roman"/>
        </w:rPr>
        <w:t>370 484,42</w:t>
      </w:r>
      <w:r w:rsidRPr="00524E6B">
        <w:rPr>
          <w:rFonts w:ascii="Times New Roman" w:hAnsi="Times New Roman" w:cs="Times New Roman"/>
        </w:rPr>
        <w:t>», цифры «</w:t>
      </w:r>
      <w:r w:rsidR="00524E6B" w:rsidRPr="00524E6B">
        <w:rPr>
          <w:rFonts w:ascii="Times New Roman" w:hAnsi="Times New Roman" w:cs="Times New Roman"/>
        </w:rPr>
        <w:t>326 633,62</w:t>
      </w:r>
      <w:r w:rsidRPr="00524E6B">
        <w:rPr>
          <w:rFonts w:ascii="Times New Roman" w:hAnsi="Times New Roman" w:cs="Times New Roman"/>
        </w:rPr>
        <w:t>» заменить цифрами «</w:t>
      </w:r>
      <w:r w:rsidR="00DF3DEE" w:rsidRPr="00DF3DEE">
        <w:rPr>
          <w:rFonts w:ascii="Times New Roman" w:hAnsi="Times New Roman" w:cs="Times New Roman"/>
        </w:rPr>
        <w:t>366 901,32</w:t>
      </w:r>
      <w:r w:rsidRPr="00524E6B">
        <w:rPr>
          <w:rFonts w:ascii="Times New Roman" w:hAnsi="Times New Roman" w:cs="Times New Roman"/>
        </w:rPr>
        <w:t>»;</w:t>
      </w:r>
    </w:p>
    <w:p w:rsidR="00370000" w:rsidRPr="00524E6B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24E6B">
        <w:rPr>
          <w:rFonts w:ascii="Times New Roman" w:hAnsi="Times New Roman" w:cs="Times New Roman"/>
        </w:rPr>
        <w:t>- в графе 6 цифры «</w:t>
      </w:r>
      <w:r w:rsidR="00524E6B" w:rsidRPr="00524E6B">
        <w:rPr>
          <w:rFonts w:ascii="Times New Roman" w:hAnsi="Times New Roman" w:cs="Times New Roman"/>
        </w:rPr>
        <w:t>134 215,36</w:t>
      </w:r>
      <w:r w:rsidRPr="00524E6B">
        <w:rPr>
          <w:rFonts w:ascii="Times New Roman" w:hAnsi="Times New Roman" w:cs="Times New Roman"/>
        </w:rPr>
        <w:t>» заменить цифрами «</w:t>
      </w:r>
      <w:r w:rsidR="00DF3DEE" w:rsidRPr="00DF3DEE">
        <w:rPr>
          <w:rFonts w:ascii="Times New Roman" w:hAnsi="Times New Roman" w:cs="Times New Roman"/>
        </w:rPr>
        <w:t>174 483,06</w:t>
      </w:r>
      <w:r w:rsidRPr="00524E6B">
        <w:rPr>
          <w:rFonts w:ascii="Times New Roman" w:hAnsi="Times New Roman" w:cs="Times New Roman"/>
        </w:rPr>
        <w:t>», цифры «</w:t>
      </w:r>
      <w:r w:rsidR="00524E6B" w:rsidRPr="00524E6B">
        <w:rPr>
          <w:rFonts w:ascii="Times New Roman" w:hAnsi="Times New Roman" w:cs="Times New Roman"/>
        </w:rPr>
        <w:t>130 632,26</w:t>
      </w:r>
      <w:r w:rsidRPr="00524E6B">
        <w:rPr>
          <w:rFonts w:ascii="Times New Roman" w:hAnsi="Times New Roman" w:cs="Times New Roman"/>
        </w:rPr>
        <w:t>» заменить цифрами «</w:t>
      </w:r>
      <w:r w:rsidR="00DF3DEE" w:rsidRPr="00DF3DEE">
        <w:rPr>
          <w:rFonts w:ascii="Times New Roman" w:hAnsi="Times New Roman" w:cs="Times New Roman"/>
        </w:rPr>
        <w:t>170 899,96</w:t>
      </w:r>
      <w:r w:rsidRPr="00524E6B">
        <w:rPr>
          <w:rFonts w:ascii="Times New Roman" w:hAnsi="Times New Roman" w:cs="Times New Roman"/>
        </w:rPr>
        <w:t>»;</w:t>
      </w:r>
    </w:p>
    <w:p w:rsidR="00370000" w:rsidRPr="00C84D3A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84D3A">
        <w:rPr>
          <w:rFonts w:ascii="Times New Roman" w:hAnsi="Times New Roman" w:cs="Times New Roman"/>
        </w:rPr>
        <w:t>- в подразделе 1</w:t>
      </w:r>
      <w:r w:rsidR="00C84D3A" w:rsidRPr="00C84D3A">
        <w:rPr>
          <w:rFonts w:ascii="Times New Roman" w:hAnsi="Times New Roman" w:cs="Times New Roman"/>
        </w:rPr>
        <w:t>2</w:t>
      </w:r>
      <w:r w:rsidRPr="00C84D3A">
        <w:rPr>
          <w:rFonts w:ascii="Times New Roman" w:hAnsi="Times New Roman" w:cs="Times New Roman"/>
        </w:rPr>
        <w:t>:</w:t>
      </w:r>
    </w:p>
    <w:p w:rsidR="00370000" w:rsidRPr="003009A9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009A9">
        <w:rPr>
          <w:rFonts w:ascii="Times New Roman" w:hAnsi="Times New Roman" w:cs="Times New Roman"/>
        </w:rPr>
        <w:t>- в пункте 1</w:t>
      </w:r>
      <w:r w:rsidR="003009A9" w:rsidRPr="003009A9">
        <w:rPr>
          <w:rFonts w:ascii="Times New Roman" w:hAnsi="Times New Roman" w:cs="Times New Roman"/>
        </w:rPr>
        <w:t>2</w:t>
      </w:r>
      <w:r w:rsidRPr="003009A9">
        <w:rPr>
          <w:rFonts w:ascii="Times New Roman" w:hAnsi="Times New Roman" w:cs="Times New Roman"/>
        </w:rPr>
        <w:t>.</w:t>
      </w:r>
      <w:r w:rsidR="003009A9" w:rsidRPr="003009A9">
        <w:rPr>
          <w:rFonts w:ascii="Times New Roman" w:hAnsi="Times New Roman" w:cs="Times New Roman"/>
        </w:rPr>
        <w:t>1</w:t>
      </w:r>
      <w:r w:rsidRPr="003009A9">
        <w:rPr>
          <w:rFonts w:ascii="Times New Roman" w:hAnsi="Times New Roman" w:cs="Times New Roman"/>
        </w:rPr>
        <w:t>:</w:t>
      </w:r>
    </w:p>
    <w:p w:rsidR="00370000" w:rsidRPr="003009A9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009A9">
        <w:rPr>
          <w:rFonts w:ascii="Times New Roman" w:hAnsi="Times New Roman" w:cs="Times New Roman"/>
        </w:rPr>
        <w:t>- в графе 5 цифры «</w:t>
      </w:r>
      <w:r w:rsidR="003009A9" w:rsidRPr="003009A9">
        <w:rPr>
          <w:rFonts w:ascii="Times New Roman" w:hAnsi="Times New Roman" w:cs="Times New Roman"/>
        </w:rPr>
        <w:t>609 299,61</w:t>
      </w:r>
      <w:r w:rsidRPr="003009A9">
        <w:rPr>
          <w:rFonts w:ascii="Times New Roman" w:hAnsi="Times New Roman" w:cs="Times New Roman"/>
        </w:rPr>
        <w:t>» заменить цифрами «</w:t>
      </w:r>
      <w:r w:rsidR="003009A9" w:rsidRPr="003009A9">
        <w:rPr>
          <w:rFonts w:ascii="Times New Roman" w:hAnsi="Times New Roman" w:cs="Times New Roman"/>
        </w:rPr>
        <w:t>618 112,86</w:t>
      </w:r>
      <w:r w:rsidRPr="003009A9">
        <w:rPr>
          <w:rFonts w:ascii="Times New Roman" w:hAnsi="Times New Roman" w:cs="Times New Roman"/>
        </w:rPr>
        <w:t>»;</w:t>
      </w:r>
    </w:p>
    <w:p w:rsidR="00370000" w:rsidRPr="003009A9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009A9">
        <w:rPr>
          <w:rFonts w:ascii="Times New Roman" w:hAnsi="Times New Roman" w:cs="Times New Roman"/>
        </w:rPr>
        <w:t>- в графе 6 цифры «</w:t>
      </w:r>
      <w:r w:rsidR="003009A9" w:rsidRPr="003009A9">
        <w:rPr>
          <w:rFonts w:ascii="Times New Roman" w:hAnsi="Times New Roman" w:cs="Times New Roman"/>
        </w:rPr>
        <w:t>254 007,01</w:t>
      </w:r>
      <w:r w:rsidRPr="003009A9">
        <w:rPr>
          <w:rFonts w:ascii="Times New Roman" w:hAnsi="Times New Roman" w:cs="Times New Roman"/>
        </w:rPr>
        <w:t>» заменить цифрами «</w:t>
      </w:r>
      <w:r w:rsidR="003009A9" w:rsidRPr="003009A9">
        <w:rPr>
          <w:rFonts w:ascii="Times New Roman" w:hAnsi="Times New Roman" w:cs="Times New Roman"/>
        </w:rPr>
        <w:t>262 820,26</w:t>
      </w:r>
      <w:r w:rsidRPr="003009A9">
        <w:rPr>
          <w:rFonts w:ascii="Times New Roman" w:hAnsi="Times New Roman" w:cs="Times New Roman"/>
        </w:rPr>
        <w:t>»;</w:t>
      </w:r>
    </w:p>
    <w:p w:rsidR="00370000" w:rsidRPr="00753007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53007">
        <w:rPr>
          <w:rFonts w:ascii="Times New Roman" w:hAnsi="Times New Roman" w:cs="Times New Roman"/>
        </w:rPr>
        <w:t>- в пункте 1</w:t>
      </w:r>
      <w:r w:rsidR="00753007" w:rsidRPr="00753007">
        <w:rPr>
          <w:rFonts w:ascii="Times New Roman" w:hAnsi="Times New Roman" w:cs="Times New Roman"/>
        </w:rPr>
        <w:t>2.2</w:t>
      </w:r>
      <w:r w:rsidRPr="00753007">
        <w:rPr>
          <w:rFonts w:ascii="Times New Roman" w:hAnsi="Times New Roman" w:cs="Times New Roman"/>
        </w:rPr>
        <w:t>:</w:t>
      </w:r>
    </w:p>
    <w:p w:rsidR="00370000" w:rsidRPr="00977491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77491">
        <w:rPr>
          <w:rFonts w:ascii="Times New Roman" w:hAnsi="Times New Roman" w:cs="Times New Roman"/>
        </w:rPr>
        <w:t>- в графе 5 цифры «</w:t>
      </w:r>
      <w:r w:rsidR="00977491" w:rsidRPr="00977491">
        <w:rPr>
          <w:rFonts w:ascii="Times New Roman" w:hAnsi="Times New Roman" w:cs="Times New Roman"/>
        </w:rPr>
        <w:t>892,80</w:t>
      </w:r>
      <w:r w:rsidRPr="00977491">
        <w:rPr>
          <w:rFonts w:ascii="Times New Roman" w:hAnsi="Times New Roman" w:cs="Times New Roman"/>
        </w:rPr>
        <w:t>» заменить цифрами «</w:t>
      </w:r>
      <w:r w:rsidR="00977491" w:rsidRPr="00977491">
        <w:rPr>
          <w:rFonts w:ascii="Times New Roman" w:hAnsi="Times New Roman" w:cs="Times New Roman"/>
        </w:rPr>
        <w:t>1 492,80</w:t>
      </w:r>
      <w:r w:rsidRPr="00977491">
        <w:rPr>
          <w:rFonts w:ascii="Times New Roman" w:hAnsi="Times New Roman" w:cs="Times New Roman"/>
        </w:rPr>
        <w:t>»;</w:t>
      </w:r>
    </w:p>
    <w:p w:rsidR="00370000" w:rsidRPr="00977491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77491">
        <w:rPr>
          <w:rFonts w:ascii="Times New Roman" w:hAnsi="Times New Roman" w:cs="Times New Roman"/>
        </w:rPr>
        <w:t>- в графе 6 цифры «</w:t>
      </w:r>
      <w:r w:rsidR="00977491" w:rsidRPr="00977491">
        <w:rPr>
          <w:rFonts w:ascii="Times New Roman" w:hAnsi="Times New Roman" w:cs="Times New Roman"/>
        </w:rPr>
        <w:t>297,60</w:t>
      </w:r>
      <w:r w:rsidRPr="00977491">
        <w:rPr>
          <w:rFonts w:ascii="Times New Roman" w:hAnsi="Times New Roman" w:cs="Times New Roman"/>
        </w:rPr>
        <w:t>» заменить цифрами «</w:t>
      </w:r>
      <w:r w:rsidR="00977491" w:rsidRPr="00977491">
        <w:rPr>
          <w:rFonts w:ascii="Times New Roman" w:hAnsi="Times New Roman" w:cs="Times New Roman"/>
        </w:rPr>
        <w:t>897,60</w:t>
      </w:r>
      <w:r w:rsidRPr="00977491">
        <w:rPr>
          <w:rFonts w:ascii="Times New Roman" w:hAnsi="Times New Roman" w:cs="Times New Roman"/>
        </w:rPr>
        <w:t>»;</w:t>
      </w:r>
    </w:p>
    <w:p w:rsidR="00370000" w:rsidRPr="00A044E7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044E7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70000" w:rsidRPr="00A044E7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044E7">
        <w:rPr>
          <w:rFonts w:ascii="Times New Roman" w:hAnsi="Times New Roman" w:cs="Times New Roman"/>
        </w:rPr>
        <w:t>- в графе 5 цифры «</w:t>
      </w:r>
      <w:r w:rsidR="00A044E7" w:rsidRPr="00A044E7">
        <w:rPr>
          <w:rFonts w:ascii="Times New Roman" w:hAnsi="Times New Roman" w:cs="Times New Roman"/>
        </w:rPr>
        <w:t>619 137,90</w:t>
      </w:r>
      <w:r w:rsidRPr="00A044E7">
        <w:rPr>
          <w:rFonts w:ascii="Times New Roman" w:hAnsi="Times New Roman" w:cs="Times New Roman"/>
        </w:rPr>
        <w:t>» заменить цифрами «</w:t>
      </w:r>
      <w:r w:rsidR="00A044E7" w:rsidRPr="00A044E7">
        <w:rPr>
          <w:rFonts w:ascii="Times New Roman" w:hAnsi="Times New Roman" w:cs="Times New Roman"/>
        </w:rPr>
        <w:t>628 551,15</w:t>
      </w:r>
      <w:r w:rsidRPr="00A044E7">
        <w:rPr>
          <w:rFonts w:ascii="Times New Roman" w:hAnsi="Times New Roman" w:cs="Times New Roman"/>
        </w:rPr>
        <w:t>»;</w:t>
      </w:r>
    </w:p>
    <w:p w:rsidR="00370000" w:rsidRPr="00A044E7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044E7">
        <w:rPr>
          <w:rFonts w:ascii="Times New Roman" w:hAnsi="Times New Roman" w:cs="Times New Roman"/>
        </w:rPr>
        <w:t>- в графе 6 цифры «</w:t>
      </w:r>
      <w:r w:rsidR="00A044E7" w:rsidRPr="00A044E7">
        <w:rPr>
          <w:rFonts w:ascii="Times New Roman" w:hAnsi="Times New Roman" w:cs="Times New Roman"/>
        </w:rPr>
        <w:t>260 250,10</w:t>
      </w:r>
      <w:r w:rsidRPr="00A044E7">
        <w:rPr>
          <w:rFonts w:ascii="Times New Roman" w:hAnsi="Times New Roman" w:cs="Times New Roman"/>
        </w:rPr>
        <w:t>» заменить цифрами «</w:t>
      </w:r>
      <w:r w:rsidR="00A044E7" w:rsidRPr="00A044E7">
        <w:rPr>
          <w:rFonts w:ascii="Times New Roman" w:hAnsi="Times New Roman" w:cs="Times New Roman"/>
        </w:rPr>
        <w:t>269 663,35</w:t>
      </w:r>
      <w:r w:rsidRPr="00A044E7">
        <w:rPr>
          <w:rFonts w:ascii="Times New Roman" w:hAnsi="Times New Roman" w:cs="Times New Roman"/>
        </w:rPr>
        <w:t>»;</w:t>
      </w:r>
    </w:p>
    <w:p w:rsidR="00370000" w:rsidRPr="00FC51EE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C51EE">
        <w:rPr>
          <w:rFonts w:ascii="Times New Roman" w:hAnsi="Times New Roman" w:cs="Times New Roman"/>
        </w:rPr>
        <w:t>- в подразделе 1</w:t>
      </w:r>
      <w:r w:rsidR="00FC51EE" w:rsidRPr="00FC51EE">
        <w:rPr>
          <w:rFonts w:ascii="Times New Roman" w:hAnsi="Times New Roman" w:cs="Times New Roman"/>
        </w:rPr>
        <w:t>3</w:t>
      </w:r>
      <w:r w:rsidRPr="00FC51EE">
        <w:rPr>
          <w:rFonts w:ascii="Times New Roman" w:hAnsi="Times New Roman" w:cs="Times New Roman"/>
        </w:rPr>
        <w:t>:</w:t>
      </w:r>
    </w:p>
    <w:p w:rsidR="00370000" w:rsidRPr="00E553B9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553B9">
        <w:rPr>
          <w:rFonts w:ascii="Times New Roman" w:hAnsi="Times New Roman" w:cs="Times New Roman"/>
        </w:rPr>
        <w:t>- в позиции «</w:t>
      </w:r>
      <w:r w:rsidR="00E553B9" w:rsidRPr="00E553B9">
        <w:rPr>
          <w:rFonts w:ascii="Times New Roman" w:hAnsi="Times New Roman" w:cs="Times New Roman"/>
        </w:rPr>
        <w:t>Обеспечение деятельности государственных органов</w:t>
      </w:r>
      <w:r w:rsidRPr="00E553B9">
        <w:rPr>
          <w:rFonts w:ascii="Times New Roman" w:hAnsi="Times New Roman" w:cs="Times New Roman"/>
        </w:rPr>
        <w:t>»:</w:t>
      </w:r>
    </w:p>
    <w:p w:rsidR="00370000" w:rsidRPr="00AE6584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E6584">
        <w:rPr>
          <w:rFonts w:ascii="Times New Roman" w:hAnsi="Times New Roman" w:cs="Times New Roman"/>
        </w:rPr>
        <w:t>- в графе 5 цифры «</w:t>
      </w:r>
      <w:r w:rsidR="00AE6584" w:rsidRPr="00AE6584">
        <w:rPr>
          <w:rFonts w:ascii="Times New Roman" w:hAnsi="Times New Roman" w:cs="Times New Roman"/>
        </w:rPr>
        <w:t>104 146,77</w:t>
      </w:r>
      <w:r w:rsidRPr="00AE6584">
        <w:rPr>
          <w:rFonts w:ascii="Times New Roman" w:hAnsi="Times New Roman" w:cs="Times New Roman"/>
        </w:rPr>
        <w:t>» заменить цифрами «</w:t>
      </w:r>
      <w:r w:rsidR="00AE6584" w:rsidRPr="00AE6584">
        <w:rPr>
          <w:rFonts w:ascii="Times New Roman" w:hAnsi="Times New Roman" w:cs="Times New Roman"/>
        </w:rPr>
        <w:t>107 769,68</w:t>
      </w:r>
      <w:r w:rsidRPr="00AE6584">
        <w:rPr>
          <w:rFonts w:ascii="Times New Roman" w:hAnsi="Times New Roman" w:cs="Times New Roman"/>
        </w:rPr>
        <w:t>»;</w:t>
      </w:r>
    </w:p>
    <w:p w:rsidR="00370000" w:rsidRPr="00AE6584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E6584">
        <w:rPr>
          <w:rFonts w:ascii="Times New Roman" w:hAnsi="Times New Roman" w:cs="Times New Roman"/>
        </w:rPr>
        <w:t>- в графе 6 цифры «</w:t>
      </w:r>
      <w:r w:rsidR="00AE6584" w:rsidRPr="00AE6584">
        <w:rPr>
          <w:rFonts w:ascii="Times New Roman" w:hAnsi="Times New Roman" w:cs="Times New Roman"/>
        </w:rPr>
        <w:t>34 715,59</w:t>
      </w:r>
      <w:r w:rsidRPr="00AE6584">
        <w:rPr>
          <w:rFonts w:ascii="Times New Roman" w:hAnsi="Times New Roman" w:cs="Times New Roman"/>
        </w:rPr>
        <w:t>» заменить цифрами «</w:t>
      </w:r>
      <w:r w:rsidR="00AE6584" w:rsidRPr="00AE6584">
        <w:rPr>
          <w:rFonts w:ascii="Times New Roman" w:hAnsi="Times New Roman" w:cs="Times New Roman"/>
        </w:rPr>
        <w:t>38 338,50</w:t>
      </w:r>
      <w:r w:rsidRPr="00AE6584">
        <w:rPr>
          <w:rFonts w:ascii="Times New Roman" w:hAnsi="Times New Roman" w:cs="Times New Roman"/>
        </w:rPr>
        <w:t>»;</w:t>
      </w:r>
    </w:p>
    <w:p w:rsidR="00370000" w:rsidRPr="009740B8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740B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9740B8" w:rsidRPr="00AE6584" w:rsidRDefault="009740B8" w:rsidP="009740B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E6584">
        <w:rPr>
          <w:rFonts w:ascii="Times New Roman" w:hAnsi="Times New Roman" w:cs="Times New Roman"/>
        </w:rPr>
        <w:t>- в графе 5 цифры «104 146,77» заменить цифрами «107 769,68»;</w:t>
      </w:r>
    </w:p>
    <w:p w:rsidR="009740B8" w:rsidRPr="00AE6584" w:rsidRDefault="009740B8" w:rsidP="009740B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E6584">
        <w:rPr>
          <w:rFonts w:ascii="Times New Roman" w:hAnsi="Times New Roman" w:cs="Times New Roman"/>
        </w:rPr>
        <w:lastRenderedPageBreak/>
        <w:t>- в графе 6 цифры «34 715,59» заменить цифрами «38 338,50»;</w:t>
      </w:r>
    </w:p>
    <w:p w:rsidR="00370000" w:rsidRPr="00044BAE" w:rsidRDefault="00370000" w:rsidP="00370000">
      <w:pPr>
        <w:ind w:firstLine="709"/>
        <w:jc w:val="both"/>
        <w:rPr>
          <w:sz w:val="28"/>
          <w:szCs w:val="28"/>
        </w:rPr>
      </w:pPr>
      <w:r w:rsidRPr="00044BAE">
        <w:rPr>
          <w:sz w:val="28"/>
          <w:szCs w:val="28"/>
        </w:rPr>
        <w:t>- в позиции «</w:t>
      </w:r>
      <w:r w:rsidRPr="00044BAE">
        <w:rPr>
          <w:b/>
          <w:sz w:val="28"/>
          <w:szCs w:val="28"/>
        </w:rPr>
        <w:t>Всего по Государственной программе</w:t>
      </w:r>
      <w:r w:rsidRPr="00044BAE">
        <w:rPr>
          <w:sz w:val="28"/>
          <w:szCs w:val="28"/>
        </w:rPr>
        <w:t>»:</w:t>
      </w:r>
    </w:p>
    <w:p w:rsidR="00370000" w:rsidRPr="0042478A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478A">
        <w:rPr>
          <w:rFonts w:ascii="Times New Roman" w:hAnsi="Times New Roman" w:cs="Times New Roman"/>
        </w:rPr>
        <w:tab/>
        <w:t>- в графе 5 цифры «</w:t>
      </w:r>
      <w:r w:rsidR="0042478A" w:rsidRPr="0042478A">
        <w:rPr>
          <w:rFonts w:ascii="Times New Roman" w:hAnsi="Times New Roman" w:cs="Times New Roman"/>
          <w:b/>
        </w:rPr>
        <w:t>1 747 894,59</w:t>
      </w:r>
      <w:r w:rsidRPr="0042478A">
        <w:rPr>
          <w:rFonts w:ascii="Times New Roman" w:hAnsi="Times New Roman" w:cs="Times New Roman"/>
        </w:rPr>
        <w:t>» заменить цифрами «</w:t>
      </w:r>
      <w:r w:rsidR="00242383" w:rsidRPr="00242383">
        <w:rPr>
          <w:rFonts w:ascii="Times New Roman" w:hAnsi="Times New Roman" w:cs="Times New Roman"/>
          <w:b/>
        </w:rPr>
        <w:t>1 822 923,77</w:t>
      </w:r>
      <w:r w:rsidRPr="0042478A">
        <w:rPr>
          <w:rFonts w:ascii="Times New Roman" w:hAnsi="Times New Roman" w:cs="Times New Roman"/>
        </w:rPr>
        <w:t>», цифры «</w:t>
      </w:r>
      <w:r w:rsidR="0042478A" w:rsidRPr="0042478A">
        <w:rPr>
          <w:rFonts w:ascii="Times New Roman" w:hAnsi="Times New Roman" w:cs="Times New Roman"/>
          <w:b/>
        </w:rPr>
        <w:t>1 744 311,49</w:t>
      </w:r>
      <w:r w:rsidRPr="0042478A">
        <w:rPr>
          <w:rFonts w:ascii="Times New Roman" w:hAnsi="Times New Roman" w:cs="Times New Roman"/>
        </w:rPr>
        <w:t>» заменить цифрами «</w:t>
      </w:r>
      <w:r w:rsidR="00242383" w:rsidRPr="00242383">
        <w:rPr>
          <w:rFonts w:ascii="Times New Roman" w:hAnsi="Times New Roman" w:cs="Times New Roman"/>
          <w:b/>
        </w:rPr>
        <w:t>1 819 340,67</w:t>
      </w:r>
      <w:r w:rsidRPr="0042478A">
        <w:rPr>
          <w:rFonts w:ascii="Times New Roman" w:hAnsi="Times New Roman" w:cs="Times New Roman"/>
        </w:rPr>
        <w:t>»;</w:t>
      </w:r>
    </w:p>
    <w:p w:rsidR="00370000" w:rsidRPr="0042478A" w:rsidRDefault="00370000" w:rsidP="003700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478A">
        <w:rPr>
          <w:rFonts w:ascii="Times New Roman" w:hAnsi="Times New Roman" w:cs="Times New Roman"/>
        </w:rPr>
        <w:tab/>
        <w:t>- в графе 6 цифры «</w:t>
      </w:r>
      <w:r w:rsidR="0042478A" w:rsidRPr="0042478A">
        <w:rPr>
          <w:rFonts w:ascii="Times New Roman" w:hAnsi="Times New Roman" w:cs="Times New Roman"/>
          <w:b/>
        </w:rPr>
        <w:t>687</w:t>
      </w:r>
      <w:r w:rsidR="0042478A" w:rsidRPr="0042478A">
        <w:rPr>
          <w:rFonts w:ascii="Times New Roman" w:hAnsi="Times New Roman" w:cs="Times New Roman"/>
          <w:b/>
          <w:lang w:val="en-US"/>
        </w:rPr>
        <w:t> </w:t>
      </w:r>
      <w:r w:rsidR="0042478A" w:rsidRPr="0042478A">
        <w:rPr>
          <w:rFonts w:ascii="Times New Roman" w:hAnsi="Times New Roman" w:cs="Times New Roman"/>
          <w:b/>
        </w:rPr>
        <w:t>470,43</w:t>
      </w:r>
      <w:r w:rsidRPr="0042478A">
        <w:rPr>
          <w:rFonts w:ascii="Times New Roman" w:hAnsi="Times New Roman" w:cs="Times New Roman"/>
        </w:rPr>
        <w:t>» заменить цифрами «</w:t>
      </w:r>
      <w:r w:rsidR="00242383" w:rsidRPr="00242383">
        <w:rPr>
          <w:rFonts w:ascii="Times New Roman" w:hAnsi="Times New Roman" w:cs="Times New Roman"/>
          <w:b/>
        </w:rPr>
        <w:t>762 499,61</w:t>
      </w:r>
      <w:r w:rsidRPr="0042478A">
        <w:rPr>
          <w:rFonts w:ascii="Times New Roman" w:hAnsi="Times New Roman" w:cs="Times New Roman"/>
        </w:rPr>
        <w:t>», цифры «</w:t>
      </w:r>
      <w:r w:rsidR="0042478A" w:rsidRPr="0042478A">
        <w:rPr>
          <w:rFonts w:ascii="Times New Roman" w:hAnsi="Times New Roman" w:cs="Times New Roman"/>
          <w:b/>
        </w:rPr>
        <w:t>683 887,33</w:t>
      </w:r>
      <w:r w:rsidRPr="0042478A">
        <w:rPr>
          <w:rFonts w:ascii="Times New Roman" w:hAnsi="Times New Roman" w:cs="Times New Roman"/>
        </w:rPr>
        <w:t>» заменить цифрами «</w:t>
      </w:r>
      <w:r w:rsidR="00242383" w:rsidRPr="00242383">
        <w:rPr>
          <w:rFonts w:ascii="Times New Roman" w:hAnsi="Times New Roman" w:cs="Times New Roman"/>
          <w:b/>
        </w:rPr>
        <w:t>758 916,51</w:t>
      </w:r>
      <w:r w:rsidRPr="0042478A">
        <w:rPr>
          <w:rFonts w:ascii="Times New Roman" w:hAnsi="Times New Roman" w:cs="Times New Roman"/>
        </w:rPr>
        <w:t>».</w:t>
      </w:r>
    </w:p>
    <w:p w:rsidR="00370000" w:rsidRDefault="00370000" w:rsidP="00D10877">
      <w:pPr>
        <w:ind w:firstLine="709"/>
        <w:jc w:val="both"/>
        <w:rPr>
          <w:sz w:val="28"/>
          <w:szCs w:val="28"/>
        </w:rPr>
      </w:pPr>
    </w:p>
    <w:p w:rsidR="0042478A" w:rsidRDefault="0042478A" w:rsidP="00D10877">
      <w:pPr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C131D9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9C" w:rsidRDefault="00A3369C">
      <w:r>
        <w:separator/>
      </w:r>
    </w:p>
  </w:endnote>
  <w:endnote w:type="continuationSeparator" w:id="0">
    <w:p w:rsidR="00A3369C" w:rsidRDefault="00A3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9C" w:rsidRDefault="00A3369C">
      <w:r>
        <w:separator/>
      </w:r>
    </w:p>
  </w:footnote>
  <w:footnote w:type="continuationSeparator" w:id="0">
    <w:p w:rsidR="00A3369C" w:rsidRDefault="00A3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C131D9">
          <w:rPr>
            <w:noProof/>
            <w:sz w:val="28"/>
            <w:szCs w:val="28"/>
          </w:rPr>
          <w:t>3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2682"/>
    <w:rsid w:val="00016DDB"/>
    <w:rsid w:val="0002773E"/>
    <w:rsid w:val="00040AA2"/>
    <w:rsid w:val="00044BAE"/>
    <w:rsid w:val="00054DCC"/>
    <w:rsid w:val="000568B5"/>
    <w:rsid w:val="00094D83"/>
    <w:rsid w:val="00096349"/>
    <w:rsid w:val="000B154B"/>
    <w:rsid w:val="000B4350"/>
    <w:rsid w:val="000B564A"/>
    <w:rsid w:val="000C21FE"/>
    <w:rsid w:val="000C50FA"/>
    <w:rsid w:val="000C5789"/>
    <w:rsid w:val="000C7892"/>
    <w:rsid w:val="000D6920"/>
    <w:rsid w:val="000D74A7"/>
    <w:rsid w:val="000E2BFA"/>
    <w:rsid w:val="000F14D0"/>
    <w:rsid w:val="001048CD"/>
    <w:rsid w:val="00105007"/>
    <w:rsid w:val="001058D2"/>
    <w:rsid w:val="001124EA"/>
    <w:rsid w:val="00113507"/>
    <w:rsid w:val="001207BE"/>
    <w:rsid w:val="00121200"/>
    <w:rsid w:val="00122064"/>
    <w:rsid w:val="001343F7"/>
    <w:rsid w:val="00147F9C"/>
    <w:rsid w:val="00160520"/>
    <w:rsid w:val="00182E40"/>
    <w:rsid w:val="0018434B"/>
    <w:rsid w:val="00191CC2"/>
    <w:rsid w:val="001940B1"/>
    <w:rsid w:val="001B66F7"/>
    <w:rsid w:val="001C4CBA"/>
    <w:rsid w:val="001D5A5A"/>
    <w:rsid w:val="001F4D8C"/>
    <w:rsid w:val="002064FA"/>
    <w:rsid w:val="00206958"/>
    <w:rsid w:val="00207D2C"/>
    <w:rsid w:val="00215161"/>
    <w:rsid w:val="002155E4"/>
    <w:rsid w:val="0022694B"/>
    <w:rsid w:val="00230111"/>
    <w:rsid w:val="00242383"/>
    <w:rsid w:val="00244E8B"/>
    <w:rsid w:val="00264E82"/>
    <w:rsid w:val="00267618"/>
    <w:rsid w:val="0027091F"/>
    <w:rsid w:val="00272264"/>
    <w:rsid w:val="00273D64"/>
    <w:rsid w:val="00281509"/>
    <w:rsid w:val="0028200E"/>
    <w:rsid w:val="00283E6B"/>
    <w:rsid w:val="0029200D"/>
    <w:rsid w:val="002A6535"/>
    <w:rsid w:val="002B1DA8"/>
    <w:rsid w:val="002B327B"/>
    <w:rsid w:val="002B641D"/>
    <w:rsid w:val="002C0D96"/>
    <w:rsid w:val="002D2F5C"/>
    <w:rsid w:val="002D42EC"/>
    <w:rsid w:val="002D6B7D"/>
    <w:rsid w:val="002E24A7"/>
    <w:rsid w:val="002E43F4"/>
    <w:rsid w:val="003009A9"/>
    <w:rsid w:val="00301C7B"/>
    <w:rsid w:val="003044CA"/>
    <w:rsid w:val="0030455C"/>
    <w:rsid w:val="00313664"/>
    <w:rsid w:val="003241D3"/>
    <w:rsid w:val="00325CF5"/>
    <w:rsid w:val="00327946"/>
    <w:rsid w:val="00332A9C"/>
    <w:rsid w:val="003359A2"/>
    <w:rsid w:val="00341D01"/>
    <w:rsid w:val="0035011C"/>
    <w:rsid w:val="003563D4"/>
    <w:rsid w:val="00361D18"/>
    <w:rsid w:val="00362CA7"/>
    <w:rsid w:val="00364B00"/>
    <w:rsid w:val="00370000"/>
    <w:rsid w:val="00377E37"/>
    <w:rsid w:val="00382F1E"/>
    <w:rsid w:val="00384906"/>
    <w:rsid w:val="0039403B"/>
    <w:rsid w:val="003A171C"/>
    <w:rsid w:val="003A3344"/>
    <w:rsid w:val="003B3D96"/>
    <w:rsid w:val="003B75B7"/>
    <w:rsid w:val="003C07E3"/>
    <w:rsid w:val="003C2285"/>
    <w:rsid w:val="003C2B71"/>
    <w:rsid w:val="003D0986"/>
    <w:rsid w:val="003E45B2"/>
    <w:rsid w:val="003E7C5D"/>
    <w:rsid w:val="004022F5"/>
    <w:rsid w:val="00417F84"/>
    <w:rsid w:val="00423427"/>
    <w:rsid w:val="0042478A"/>
    <w:rsid w:val="00426273"/>
    <w:rsid w:val="0043192F"/>
    <w:rsid w:val="00433622"/>
    <w:rsid w:val="00435B3F"/>
    <w:rsid w:val="00436501"/>
    <w:rsid w:val="00436E19"/>
    <w:rsid w:val="00445BCB"/>
    <w:rsid w:val="00450096"/>
    <w:rsid w:val="004520D1"/>
    <w:rsid w:val="004559CD"/>
    <w:rsid w:val="00457181"/>
    <w:rsid w:val="00465793"/>
    <w:rsid w:val="0046668F"/>
    <w:rsid w:val="00473F6E"/>
    <w:rsid w:val="004766DA"/>
    <w:rsid w:val="00484571"/>
    <w:rsid w:val="004846E6"/>
    <w:rsid w:val="00485F47"/>
    <w:rsid w:val="00490721"/>
    <w:rsid w:val="004941BF"/>
    <w:rsid w:val="004A050F"/>
    <w:rsid w:val="004A37A9"/>
    <w:rsid w:val="004D24DA"/>
    <w:rsid w:val="004D3914"/>
    <w:rsid w:val="004E2421"/>
    <w:rsid w:val="004F45BD"/>
    <w:rsid w:val="004F6B1D"/>
    <w:rsid w:val="004F7F04"/>
    <w:rsid w:val="00501075"/>
    <w:rsid w:val="00501A63"/>
    <w:rsid w:val="005029AE"/>
    <w:rsid w:val="00524E6B"/>
    <w:rsid w:val="00527023"/>
    <w:rsid w:val="0056212D"/>
    <w:rsid w:val="005653E8"/>
    <w:rsid w:val="00575707"/>
    <w:rsid w:val="00577B0B"/>
    <w:rsid w:val="005807A0"/>
    <w:rsid w:val="005830B8"/>
    <w:rsid w:val="00592D68"/>
    <w:rsid w:val="00594D62"/>
    <w:rsid w:val="00597228"/>
    <w:rsid w:val="005A4EB2"/>
    <w:rsid w:val="005A585D"/>
    <w:rsid w:val="005D1E00"/>
    <w:rsid w:val="005E4355"/>
    <w:rsid w:val="005F67F6"/>
    <w:rsid w:val="00600236"/>
    <w:rsid w:val="00631245"/>
    <w:rsid w:val="00655B61"/>
    <w:rsid w:val="00656D54"/>
    <w:rsid w:val="00657AE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4549"/>
    <w:rsid w:val="00696689"/>
    <w:rsid w:val="00697EC7"/>
    <w:rsid w:val="006A7CF4"/>
    <w:rsid w:val="006B170B"/>
    <w:rsid w:val="006C4B6C"/>
    <w:rsid w:val="006C6AB6"/>
    <w:rsid w:val="006D1A7B"/>
    <w:rsid w:val="006E1806"/>
    <w:rsid w:val="006E181B"/>
    <w:rsid w:val="006E19D4"/>
    <w:rsid w:val="006E5584"/>
    <w:rsid w:val="006E6E60"/>
    <w:rsid w:val="006F006F"/>
    <w:rsid w:val="006F3E70"/>
    <w:rsid w:val="006F597B"/>
    <w:rsid w:val="006F6C43"/>
    <w:rsid w:val="007102D7"/>
    <w:rsid w:val="00721E82"/>
    <w:rsid w:val="007363F9"/>
    <w:rsid w:val="00741D65"/>
    <w:rsid w:val="00742998"/>
    <w:rsid w:val="00743811"/>
    <w:rsid w:val="00744D9D"/>
    <w:rsid w:val="00745A89"/>
    <w:rsid w:val="00753007"/>
    <w:rsid w:val="00780BF0"/>
    <w:rsid w:val="00784438"/>
    <w:rsid w:val="007935E2"/>
    <w:rsid w:val="00797EF1"/>
    <w:rsid w:val="007A20ED"/>
    <w:rsid w:val="007A4CB1"/>
    <w:rsid w:val="007D1958"/>
    <w:rsid w:val="007D50E2"/>
    <w:rsid w:val="007D6480"/>
    <w:rsid w:val="007F1B74"/>
    <w:rsid w:val="007F1CED"/>
    <w:rsid w:val="007F2878"/>
    <w:rsid w:val="007F3D29"/>
    <w:rsid w:val="00805340"/>
    <w:rsid w:val="00807A8D"/>
    <w:rsid w:val="00810EC8"/>
    <w:rsid w:val="0082060E"/>
    <w:rsid w:val="00821C8F"/>
    <w:rsid w:val="008264F5"/>
    <w:rsid w:val="00827E0F"/>
    <w:rsid w:val="00835F4B"/>
    <w:rsid w:val="00840C74"/>
    <w:rsid w:val="008457C5"/>
    <w:rsid w:val="00846538"/>
    <w:rsid w:val="00850A99"/>
    <w:rsid w:val="008569C7"/>
    <w:rsid w:val="008578DB"/>
    <w:rsid w:val="00865D30"/>
    <w:rsid w:val="0089246B"/>
    <w:rsid w:val="00897C85"/>
    <w:rsid w:val="008A14E6"/>
    <w:rsid w:val="008A2EBA"/>
    <w:rsid w:val="008B53CD"/>
    <w:rsid w:val="008C50CA"/>
    <w:rsid w:val="008C6302"/>
    <w:rsid w:val="008D5341"/>
    <w:rsid w:val="008D6FD6"/>
    <w:rsid w:val="008E3639"/>
    <w:rsid w:val="008F379E"/>
    <w:rsid w:val="008F549F"/>
    <w:rsid w:val="00915715"/>
    <w:rsid w:val="00920C40"/>
    <w:rsid w:val="00921E2A"/>
    <w:rsid w:val="0093261D"/>
    <w:rsid w:val="00937B86"/>
    <w:rsid w:val="009410FD"/>
    <w:rsid w:val="0094215B"/>
    <w:rsid w:val="00945475"/>
    <w:rsid w:val="009454AF"/>
    <w:rsid w:val="0094625C"/>
    <w:rsid w:val="00947B31"/>
    <w:rsid w:val="00951AC6"/>
    <w:rsid w:val="00953ED4"/>
    <w:rsid w:val="00960524"/>
    <w:rsid w:val="009740B8"/>
    <w:rsid w:val="009761E3"/>
    <w:rsid w:val="00977491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B1100"/>
    <w:rsid w:val="009C6B63"/>
    <w:rsid w:val="009C7E37"/>
    <w:rsid w:val="009D05C5"/>
    <w:rsid w:val="009D1EE4"/>
    <w:rsid w:val="009F0C93"/>
    <w:rsid w:val="00A044E7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3369C"/>
    <w:rsid w:val="00A41375"/>
    <w:rsid w:val="00A5255D"/>
    <w:rsid w:val="00A60066"/>
    <w:rsid w:val="00A62BCB"/>
    <w:rsid w:val="00A76847"/>
    <w:rsid w:val="00A82B19"/>
    <w:rsid w:val="00A87A7B"/>
    <w:rsid w:val="00A9186A"/>
    <w:rsid w:val="00A94558"/>
    <w:rsid w:val="00A951DF"/>
    <w:rsid w:val="00AB4166"/>
    <w:rsid w:val="00AC01AC"/>
    <w:rsid w:val="00AC224B"/>
    <w:rsid w:val="00AC47EB"/>
    <w:rsid w:val="00AD31B6"/>
    <w:rsid w:val="00AD4355"/>
    <w:rsid w:val="00AD65CF"/>
    <w:rsid w:val="00AE6584"/>
    <w:rsid w:val="00AF020A"/>
    <w:rsid w:val="00AF13E5"/>
    <w:rsid w:val="00AF5F3E"/>
    <w:rsid w:val="00B03124"/>
    <w:rsid w:val="00B063EB"/>
    <w:rsid w:val="00B109D6"/>
    <w:rsid w:val="00B12655"/>
    <w:rsid w:val="00B17745"/>
    <w:rsid w:val="00B20034"/>
    <w:rsid w:val="00B22D3F"/>
    <w:rsid w:val="00B22E45"/>
    <w:rsid w:val="00B462E8"/>
    <w:rsid w:val="00B50863"/>
    <w:rsid w:val="00B621C6"/>
    <w:rsid w:val="00B63EB7"/>
    <w:rsid w:val="00B6404D"/>
    <w:rsid w:val="00B738BA"/>
    <w:rsid w:val="00B74E0B"/>
    <w:rsid w:val="00B827ED"/>
    <w:rsid w:val="00B83F77"/>
    <w:rsid w:val="00B85ABD"/>
    <w:rsid w:val="00B93557"/>
    <w:rsid w:val="00B9587F"/>
    <w:rsid w:val="00BB235B"/>
    <w:rsid w:val="00BB70FC"/>
    <w:rsid w:val="00BC1AC5"/>
    <w:rsid w:val="00BC4AEC"/>
    <w:rsid w:val="00BC6121"/>
    <w:rsid w:val="00BC71B7"/>
    <w:rsid w:val="00BC7C73"/>
    <w:rsid w:val="00BD0197"/>
    <w:rsid w:val="00BD3D14"/>
    <w:rsid w:val="00BD6679"/>
    <w:rsid w:val="00BD6E7B"/>
    <w:rsid w:val="00BE477E"/>
    <w:rsid w:val="00BF075F"/>
    <w:rsid w:val="00BF373C"/>
    <w:rsid w:val="00BF409C"/>
    <w:rsid w:val="00BF62CF"/>
    <w:rsid w:val="00C0124B"/>
    <w:rsid w:val="00C04B20"/>
    <w:rsid w:val="00C131D9"/>
    <w:rsid w:val="00C16791"/>
    <w:rsid w:val="00C16A61"/>
    <w:rsid w:val="00C2183E"/>
    <w:rsid w:val="00C3234A"/>
    <w:rsid w:val="00C3288A"/>
    <w:rsid w:val="00C32F27"/>
    <w:rsid w:val="00C3724D"/>
    <w:rsid w:val="00C54608"/>
    <w:rsid w:val="00C5523D"/>
    <w:rsid w:val="00C55CD8"/>
    <w:rsid w:val="00C7093E"/>
    <w:rsid w:val="00C82BE0"/>
    <w:rsid w:val="00C84D3A"/>
    <w:rsid w:val="00C9015D"/>
    <w:rsid w:val="00C96D63"/>
    <w:rsid w:val="00CB0F48"/>
    <w:rsid w:val="00CB1A61"/>
    <w:rsid w:val="00CB3EE9"/>
    <w:rsid w:val="00CB478D"/>
    <w:rsid w:val="00CC5F60"/>
    <w:rsid w:val="00CD6309"/>
    <w:rsid w:val="00CE2FA9"/>
    <w:rsid w:val="00D01242"/>
    <w:rsid w:val="00D02C27"/>
    <w:rsid w:val="00D0479F"/>
    <w:rsid w:val="00D10877"/>
    <w:rsid w:val="00D132B2"/>
    <w:rsid w:val="00D254D0"/>
    <w:rsid w:val="00D26A0F"/>
    <w:rsid w:val="00D27393"/>
    <w:rsid w:val="00D33ECE"/>
    <w:rsid w:val="00D461B2"/>
    <w:rsid w:val="00D503B5"/>
    <w:rsid w:val="00D511F7"/>
    <w:rsid w:val="00D622A1"/>
    <w:rsid w:val="00D64880"/>
    <w:rsid w:val="00D77731"/>
    <w:rsid w:val="00D80DC0"/>
    <w:rsid w:val="00D819D6"/>
    <w:rsid w:val="00D8353F"/>
    <w:rsid w:val="00D86757"/>
    <w:rsid w:val="00D87C31"/>
    <w:rsid w:val="00D92E2F"/>
    <w:rsid w:val="00DA2012"/>
    <w:rsid w:val="00DC5DD2"/>
    <w:rsid w:val="00DD5476"/>
    <w:rsid w:val="00DD71A6"/>
    <w:rsid w:val="00DE20D0"/>
    <w:rsid w:val="00DF1273"/>
    <w:rsid w:val="00DF187D"/>
    <w:rsid w:val="00DF3DEE"/>
    <w:rsid w:val="00E02B34"/>
    <w:rsid w:val="00E16C89"/>
    <w:rsid w:val="00E17E97"/>
    <w:rsid w:val="00E21FA6"/>
    <w:rsid w:val="00E301F4"/>
    <w:rsid w:val="00E3381D"/>
    <w:rsid w:val="00E444CD"/>
    <w:rsid w:val="00E4548F"/>
    <w:rsid w:val="00E45A99"/>
    <w:rsid w:val="00E51D0C"/>
    <w:rsid w:val="00E54EB3"/>
    <w:rsid w:val="00E553B9"/>
    <w:rsid w:val="00E66365"/>
    <w:rsid w:val="00E807F1"/>
    <w:rsid w:val="00E80BD7"/>
    <w:rsid w:val="00E820AD"/>
    <w:rsid w:val="00E853CA"/>
    <w:rsid w:val="00E863FB"/>
    <w:rsid w:val="00E87653"/>
    <w:rsid w:val="00E8770B"/>
    <w:rsid w:val="00E97A73"/>
    <w:rsid w:val="00EA3CFE"/>
    <w:rsid w:val="00EA426B"/>
    <w:rsid w:val="00EA4A6B"/>
    <w:rsid w:val="00EA539A"/>
    <w:rsid w:val="00EC7A3A"/>
    <w:rsid w:val="00EE31C4"/>
    <w:rsid w:val="00EE57C8"/>
    <w:rsid w:val="00EE64FC"/>
    <w:rsid w:val="00EE6D10"/>
    <w:rsid w:val="00EF41F8"/>
    <w:rsid w:val="00EF4B38"/>
    <w:rsid w:val="00F046C9"/>
    <w:rsid w:val="00F05D15"/>
    <w:rsid w:val="00F11571"/>
    <w:rsid w:val="00F136B4"/>
    <w:rsid w:val="00F23457"/>
    <w:rsid w:val="00F3170A"/>
    <w:rsid w:val="00F4493F"/>
    <w:rsid w:val="00F532EE"/>
    <w:rsid w:val="00F577E9"/>
    <w:rsid w:val="00F6757D"/>
    <w:rsid w:val="00F70656"/>
    <w:rsid w:val="00F74451"/>
    <w:rsid w:val="00F778F6"/>
    <w:rsid w:val="00F809C2"/>
    <w:rsid w:val="00F908D4"/>
    <w:rsid w:val="00F91465"/>
    <w:rsid w:val="00F93D08"/>
    <w:rsid w:val="00F957F5"/>
    <w:rsid w:val="00FA4683"/>
    <w:rsid w:val="00FA5E88"/>
    <w:rsid w:val="00FA5E98"/>
    <w:rsid w:val="00FA78EC"/>
    <w:rsid w:val="00FB236B"/>
    <w:rsid w:val="00FB3A2E"/>
    <w:rsid w:val="00FC2033"/>
    <w:rsid w:val="00FC47E0"/>
    <w:rsid w:val="00FC51EE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2C30C-8DD6-4BAE-982C-8AE8D56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BE6B-FAD1-43D8-82A8-AD042E9B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8</cp:revision>
  <cp:lastPrinted>2024-02-01T06:28:00Z</cp:lastPrinted>
  <dcterms:created xsi:type="dcterms:W3CDTF">2024-05-15T13:49:00Z</dcterms:created>
  <dcterms:modified xsi:type="dcterms:W3CDTF">2024-05-24T14:34:00Z</dcterms:modified>
</cp:coreProperties>
</file>