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F04560">
              <w:rPr>
                <w:color w:val="000080"/>
                <w:sz w:val="24"/>
                <w:szCs w:val="24"/>
              </w:rPr>
              <w:t>30.01.2026  № 40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27091F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r w:rsidRPr="000176E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176EB">
        <w:rPr>
          <w:sz w:val="28"/>
          <w:szCs w:val="28"/>
        </w:rPr>
        <w:t xml:space="preserve"> в областную государственную программу «Информационное общество Смоленской области»</w:t>
      </w:r>
    </w:p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>Правительство Смоленской области  п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C96B56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96B56">
        <w:rPr>
          <w:sz w:val="28"/>
          <w:szCs w:val="28"/>
        </w:rPr>
        <w:t>Внести в областную государственную программу «Информационное общество Смоленской области», утвержденную постановлением Администрации Смоленской области от 08.11.2013 № 906 (в редакции постановлений Администрации Смоленской области от 27.01.2014 № 22, от 24.04.2014 № 308, от 21.05.2014 № 367, от 21.07.2014 № 511, от 03.09.2014 № 611, от 07.10.2014 № 684, от 21.10.2014 № 718, от 25.11.2014 № 796, от 09.12.2014 № 825, от 26.12.2014 № 904, от 24.03.2015 № 136, от 18.08.2015 № 511, от 13.10.2015 № 623, от 15.12.2015 № 801, от 29.12.2015 № 874, от 10.02.2016 № 51, от 13.04.2016 № 205, от 29.06.2016 № 385, от 28.09.2016 № 584, от 29.11.2016 № 694, от 27.12.2016 № 772, от 17.02.2017 № 64, от 18.04.2017 № 239, от 26.06.2017 № 407, от 19.07.2017 № 487, от 11.10.2017 № 686, от 13.11.2017 № 773, от 12.12.2017 № 848, от 12.01.2018 № 1, от 13.04.2018 № 189, от 03.05.2018 № 278, от 07.06.2018 № 370, от 05.07.2018 № 476, от 27.09.2018 № 629, от 26.11.2018 № 777, от 26.12.2018 № 915, от 28.12.2018 № 951, от 22.03.2019 № 136, от 13.05.2019 № 287, от 09.07.2019 № 408, от 07.08.2019 № 460, от 30.08.2019 № 507, от 04.10.2019 № 587, от 17.12.2019 № 767, от 26.12.2019 № 821, от 14.02.2020 № 49, от 31.03.2020 № 159, от 28.04.2020 № 244, от 08.07.2020 № 406, от 07.09.2020 № 553, от 23.10.2020 № 634, от 08.12.2020 № 741, от 17.12.2020 № 796, от 26.12.2020 № 855, от 25.03.2021 № 172, от 02.04.2021 № 215, от 17.06.2021 № 361, от 03.08.2021 № 501, от 18.10.2021 № 654, от 22.11.2021 № 723, от 03.12.2021 № 767, от 17.12.2021 № 809, от 28.12.2021 № 881, от 31.03.2022 № 201, от 29.04.2022 № 258, от 04.08.2022 № 532, от 06.10.2022 № 716, от 17.11.2022 № 834, от 30.11.2022 № 879, от 27.12.2022 № 1020, от 03.03.2023 № 76, от 18.05.2023 № 232, от 15.06.2023 № 313, от 05.07.2023 № 364, от 20.07.2023 № 408,</w:t>
      </w:r>
      <w:r w:rsidR="00436E19" w:rsidRPr="00C96B56">
        <w:rPr>
          <w:sz w:val="28"/>
          <w:szCs w:val="28"/>
        </w:rPr>
        <w:t xml:space="preserve"> </w:t>
      </w:r>
      <w:r w:rsidRPr="00C96B56">
        <w:rPr>
          <w:sz w:val="28"/>
          <w:szCs w:val="28"/>
        </w:rPr>
        <w:t xml:space="preserve"> от 23.08.2023 №</w:t>
      </w:r>
      <w:r w:rsidR="00C54608" w:rsidRPr="00C96B56">
        <w:rPr>
          <w:sz w:val="28"/>
          <w:szCs w:val="28"/>
        </w:rPr>
        <w:t> </w:t>
      </w:r>
      <w:r w:rsidRPr="00C96B56">
        <w:rPr>
          <w:sz w:val="28"/>
          <w:szCs w:val="28"/>
        </w:rPr>
        <w:t>499</w:t>
      </w:r>
      <w:r w:rsidR="00C54608" w:rsidRPr="00C96B56">
        <w:rPr>
          <w:sz w:val="28"/>
          <w:szCs w:val="28"/>
        </w:rPr>
        <w:t>, постановлени</w:t>
      </w:r>
      <w:r w:rsidR="00F74451" w:rsidRPr="00C96B56">
        <w:rPr>
          <w:sz w:val="28"/>
          <w:szCs w:val="28"/>
        </w:rPr>
        <w:t>й</w:t>
      </w:r>
      <w:r w:rsidR="00C54608" w:rsidRPr="00C96B56">
        <w:rPr>
          <w:sz w:val="28"/>
          <w:szCs w:val="28"/>
        </w:rPr>
        <w:t xml:space="preserve"> Правительства Смоленской области от 13.11.2023 № </w:t>
      </w:r>
      <w:r w:rsidR="005B5778" w:rsidRPr="00C96B56">
        <w:rPr>
          <w:sz w:val="28"/>
          <w:szCs w:val="28"/>
        </w:rPr>
        <w:t xml:space="preserve">74, от 25.12.2023 № 251, от 07.02.2024 № 63, от 24.05.2024 № 354, от </w:t>
      </w:r>
      <w:r w:rsidR="005B5778" w:rsidRPr="00C96B56">
        <w:rPr>
          <w:sz w:val="28"/>
          <w:szCs w:val="28"/>
        </w:rPr>
        <w:lastRenderedPageBreak/>
        <w:t>10.07.2024 № 502, от 20.08.2024 № 640, от 20.11.2024 № 878, от 04.12.2024 № 923, от 26.12.2024 № </w:t>
      </w:r>
      <w:r w:rsidR="00B25927" w:rsidRPr="00C96B56">
        <w:rPr>
          <w:sz w:val="28"/>
          <w:szCs w:val="28"/>
        </w:rPr>
        <w:t xml:space="preserve">1037, от 26.02.2025 № 92, от 16.04.2025 № 227, от 23.04.2025 № 233, от 08.07.2025 № 395, от 13.11.2025 № 687, от </w:t>
      </w:r>
      <w:r w:rsidR="00AF1D8F" w:rsidRPr="00C96B56">
        <w:rPr>
          <w:sz w:val="28"/>
          <w:szCs w:val="28"/>
        </w:rPr>
        <w:t>24</w:t>
      </w:r>
      <w:r w:rsidR="00B25927" w:rsidRPr="00C96B56">
        <w:rPr>
          <w:sz w:val="28"/>
          <w:szCs w:val="28"/>
        </w:rPr>
        <w:t>.12.2025 № </w:t>
      </w:r>
      <w:r w:rsidR="00C96B56" w:rsidRPr="00C96B56">
        <w:rPr>
          <w:sz w:val="28"/>
          <w:szCs w:val="28"/>
        </w:rPr>
        <w:t>809</w:t>
      </w:r>
      <w:r w:rsidRPr="00C96B56">
        <w:rPr>
          <w:sz w:val="28"/>
          <w:szCs w:val="28"/>
        </w:rPr>
        <w:t>), следующие изменения:</w:t>
      </w:r>
    </w:p>
    <w:p w:rsidR="00A94558" w:rsidRPr="00F15B72" w:rsidRDefault="002C6E60" w:rsidP="0084783F">
      <w:pPr>
        <w:ind w:firstLine="709"/>
        <w:jc w:val="both"/>
        <w:rPr>
          <w:sz w:val="28"/>
          <w:szCs w:val="28"/>
          <w:shd w:val="clear" w:color="auto" w:fill="FFFFFF"/>
        </w:rPr>
      </w:pPr>
      <w:r w:rsidRPr="00F15B72">
        <w:rPr>
          <w:sz w:val="28"/>
          <w:szCs w:val="28"/>
        </w:rPr>
        <w:t>1</w:t>
      </w:r>
      <w:r w:rsidR="00D10877" w:rsidRPr="00F15B72">
        <w:rPr>
          <w:sz w:val="28"/>
          <w:szCs w:val="28"/>
        </w:rPr>
        <w:t xml:space="preserve">) в </w:t>
      </w:r>
      <w:r w:rsidR="00141CD9" w:rsidRPr="00F15B72">
        <w:rPr>
          <w:sz w:val="28"/>
          <w:szCs w:val="28"/>
          <w:shd w:val="clear" w:color="auto" w:fill="FFFFFF"/>
        </w:rPr>
        <w:t xml:space="preserve">абзаце </w:t>
      </w:r>
      <w:r w:rsidR="00B7519D" w:rsidRPr="00F15B72">
        <w:rPr>
          <w:sz w:val="28"/>
          <w:szCs w:val="28"/>
          <w:shd w:val="clear" w:color="auto" w:fill="FFFFFF"/>
        </w:rPr>
        <w:t>третьем</w:t>
      </w:r>
      <w:r w:rsidR="00141CD9" w:rsidRPr="00F15B72">
        <w:rPr>
          <w:sz w:val="28"/>
          <w:szCs w:val="28"/>
          <w:shd w:val="clear" w:color="auto" w:fill="FFFFFF"/>
        </w:rPr>
        <w:t xml:space="preserve"> </w:t>
      </w:r>
      <w:r w:rsidR="0084783F" w:rsidRPr="00F15B72">
        <w:rPr>
          <w:sz w:val="28"/>
          <w:szCs w:val="28"/>
        </w:rPr>
        <w:t xml:space="preserve">раздела 1 </w:t>
      </w:r>
      <w:r w:rsidR="00357548">
        <w:rPr>
          <w:sz w:val="28"/>
          <w:szCs w:val="28"/>
        </w:rPr>
        <w:t>второе предложение исключить, третье предложение изложить в следующей редакции:</w:t>
      </w:r>
      <w:r w:rsidR="00312B3F" w:rsidRPr="00F15B72">
        <w:rPr>
          <w:sz w:val="28"/>
          <w:szCs w:val="28"/>
          <w:shd w:val="clear" w:color="auto" w:fill="FFFFFF"/>
        </w:rPr>
        <w:t xml:space="preserve"> </w:t>
      </w:r>
      <w:r w:rsidR="00E444CD" w:rsidRPr="00F15B72">
        <w:rPr>
          <w:sz w:val="28"/>
          <w:szCs w:val="28"/>
          <w:shd w:val="clear" w:color="auto" w:fill="FFFFFF"/>
        </w:rPr>
        <w:t>«</w:t>
      </w:r>
      <w:r w:rsidR="00F15B72" w:rsidRPr="00F15B72">
        <w:rPr>
          <w:sz w:val="28"/>
          <w:szCs w:val="28"/>
          <w:shd w:val="clear" w:color="auto" w:fill="FFFFFF"/>
        </w:rPr>
        <w:t>На территории Смоленской области была расширена сеть мобильной связи за счет построенных в 2021</w:t>
      </w:r>
      <w:r w:rsidR="00F15B72" w:rsidRPr="00F15B72">
        <w:rPr>
          <w:sz w:val="28"/>
          <w:szCs w:val="28"/>
          <w:shd w:val="clear" w:color="auto" w:fill="FFFFFF"/>
          <w:lang w:val="en-US"/>
        </w:rPr>
        <w:t> </w:t>
      </w:r>
      <w:r w:rsidR="00F15B72" w:rsidRPr="00F15B72">
        <w:rPr>
          <w:sz w:val="28"/>
          <w:szCs w:val="28"/>
          <w:shd w:val="clear" w:color="auto" w:fill="FFFFFF"/>
        </w:rPr>
        <w:t>–2025</w:t>
      </w:r>
      <w:r w:rsidR="00384009">
        <w:rPr>
          <w:sz w:val="28"/>
          <w:szCs w:val="28"/>
          <w:shd w:val="clear" w:color="auto" w:fill="FFFFFF"/>
        </w:rPr>
        <w:t> </w:t>
      </w:r>
      <w:r w:rsidR="00F15B72" w:rsidRPr="00F15B72">
        <w:rPr>
          <w:sz w:val="28"/>
          <w:szCs w:val="28"/>
          <w:shd w:val="clear" w:color="auto" w:fill="FFFFFF"/>
        </w:rPr>
        <w:t>годах 189 базовых станций</w:t>
      </w:r>
      <w:r w:rsidR="00357548">
        <w:rPr>
          <w:sz w:val="28"/>
          <w:szCs w:val="28"/>
          <w:shd w:val="clear" w:color="auto" w:fill="FFFFFF"/>
        </w:rPr>
        <w:t>.</w:t>
      </w:r>
      <w:r w:rsidR="00E444CD" w:rsidRPr="00F15B72">
        <w:rPr>
          <w:sz w:val="28"/>
          <w:szCs w:val="28"/>
          <w:shd w:val="clear" w:color="auto" w:fill="FFFFFF"/>
        </w:rPr>
        <w:t>»</w:t>
      </w:r>
      <w:r w:rsidR="00A94558" w:rsidRPr="00F15B72">
        <w:rPr>
          <w:sz w:val="28"/>
          <w:szCs w:val="28"/>
          <w:shd w:val="clear" w:color="auto" w:fill="FFFFFF"/>
        </w:rPr>
        <w:t>;</w:t>
      </w:r>
    </w:p>
    <w:p w:rsidR="00695E3E" w:rsidRPr="00F15B72" w:rsidRDefault="00695E3E" w:rsidP="00695E3E">
      <w:pPr>
        <w:ind w:firstLine="709"/>
        <w:jc w:val="both"/>
        <w:rPr>
          <w:sz w:val="28"/>
          <w:szCs w:val="28"/>
        </w:rPr>
      </w:pPr>
      <w:r w:rsidRPr="00F15B72">
        <w:rPr>
          <w:sz w:val="28"/>
          <w:szCs w:val="28"/>
        </w:rPr>
        <w:t>2)</w:t>
      </w:r>
      <w:r w:rsidRPr="00F15B72">
        <w:rPr>
          <w:sz w:val="28"/>
          <w:szCs w:val="28"/>
          <w:lang w:val="en-US"/>
        </w:rPr>
        <w:t> </w:t>
      </w:r>
      <w:r w:rsidRPr="00F15B72">
        <w:rPr>
          <w:sz w:val="28"/>
          <w:szCs w:val="28"/>
        </w:rPr>
        <w:t>раздел 1</w:t>
      </w:r>
      <w:r w:rsidRPr="00F15B72">
        <w:rPr>
          <w:sz w:val="28"/>
          <w:szCs w:val="28"/>
          <w:vertAlign w:val="superscript"/>
        </w:rPr>
        <w:t>1</w:t>
      </w:r>
      <w:r w:rsidR="00F479B0" w:rsidRPr="00F15B72">
        <w:rPr>
          <w:sz w:val="28"/>
          <w:szCs w:val="28"/>
        </w:rPr>
        <w:t xml:space="preserve"> </w:t>
      </w:r>
      <w:r w:rsidRPr="00F15B72">
        <w:rPr>
          <w:sz w:val="28"/>
          <w:szCs w:val="28"/>
        </w:rPr>
        <w:t>изложить в следующей редакции:</w:t>
      </w:r>
    </w:p>
    <w:p w:rsidR="003519C3" w:rsidRPr="00F00B90" w:rsidRDefault="003519C3" w:rsidP="00695E3E">
      <w:pPr>
        <w:ind w:firstLine="709"/>
        <w:jc w:val="both"/>
        <w:rPr>
          <w:sz w:val="28"/>
          <w:szCs w:val="28"/>
        </w:rPr>
      </w:pPr>
    </w:p>
    <w:p w:rsidR="005432A6" w:rsidRPr="00F00B90" w:rsidRDefault="00E8418F" w:rsidP="005432A6">
      <w:pPr>
        <w:ind w:left="1701" w:right="1700"/>
        <w:jc w:val="center"/>
        <w:rPr>
          <w:b/>
          <w:sz w:val="28"/>
          <w:szCs w:val="28"/>
        </w:rPr>
      </w:pPr>
      <w:r w:rsidRPr="003D7364">
        <w:rPr>
          <w:sz w:val="28"/>
          <w:szCs w:val="28"/>
        </w:rPr>
        <w:t>«</w:t>
      </w:r>
      <w:r w:rsidR="005432A6" w:rsidRPr="00F00B90">
        <w:rPr>
          <w:b/>
          <w:sz w:val="28"/>
          <w:szCs w:val="28"/>
        </w:rPr>
        <w:t>1</w:t>
      </w:r>
      <w:r w:rsidR="005432A6" w:rsidRPr="00F00B90">
        <w:rPr>
          <w:b/>
          <w:sz w:val="28"/>
          <w:szCs w:val="28"/>
          <w:vertAlign w:val="superscript"/>
        </w:rPr>
        <w:t>1</w:t>
      </w:r>
      <w:r w:rsidR="005432A6" w:rsidRPr="00F00B90">
        <w:rPr>
          <w:b/>
          <w:sz w:val="28"/>
          <w:szCs w:val="28"/>
        </w:rPr>
        <w:t>. </w:t>
      </w:r>
      <w:r w:rsidR="005432A6" w:rsidRPr="00F00B90">
        <w:rPr>
          <w:b/>
          <w:caps/>
          <w:sz w:val="28"/>
          <w:szCs w:val="28"/>
        </w:rPr>
        <w:t>Оценка</w:t>
      </w:r>
    </w:p>
    <w:p w:rsidR="005432A6" w:rsidRPr="00F00B90" w:rsidRDefault="005432A6" w:rsidP="005432A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00B90">
        <w:rPr>
          <w:b/>
          <w:sz w:val="28"/>
          <w:szCs w:val="28"/>
        </w:rPr>
        <w:t>применения мер государственного регулирования</w:t>
      </w:r>
    </w:p>
    <w:p w:rsidR="005432A6" w:rsidRPr="00F00B90" w:rsidRDefault="005432A6" w:rsidP="005432A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00B90">
        <w:rPr>
          <w:b/>
          <w:sz w:val="28"/>
          <w:szCs w:val="28"/>
        </w:rPr>
        <w:t>в части налоговых льгот, освобождений и иных преференций по налогам и сборам в сфере реализации областной государственной программы</w:t>
      </w:r>
    </w:p>
    <w:p w:rsidR="005432A6" w:rsidRPr="00F00B90" w:rsidRDefault="005432A6" w:rsidP="005432A6">
      <w:pPr>
        <w:ind w:left="1701" w:right="1700"/>
        <w:jc w:val="center"/>
        <w:rPr>
          <w:b/>
          <w:sz w:val="28"/>
          <w:szCs w:val="28"/>
        </w:rPr>
      </w:pPr>
      <w:r w:rsidRPr="00F00B90">
        <w:rPr>
          <w:b/>
          <w:sz w:val="28"/>
          <w:szCs w:val="28"/>
        </w:rPr>
        <w:t>«Информационное общество Смоленской области»</w:t>
      </w:r>
    </w:p>
    <w:p w:rsidR="003949E4" w:rsidRPr="00F00B90" w:rsidRDefault="003949E4">
      <w:pPr>
        <w:rPr>
          <w:sz w:val="2"/>
          <w:szCs w:val="2"/>
        </w:rPr>
      </w:pPr>
    </w:p>
    <w:p w:rsidR="0064108D" w:rsidRPr="0064108D" w:rsidRDefault="0064108D" w:rsidP="005432A6">
      <w:pPr>
        <w:ind w:left="1701" w:right="1700"/>
        <w:jc w:val="center"/>
        <w:rPr>
          <w:sz w:val="28"/>
          <w:szCs w:val="28"/>
        </w:rPr>
      </w:pPr>
    </w:p>
    <w:p w:rsidR="0064108D" w:rsidRPr="00BD5D11" w:rsidRDefault="0064108D" w:rsidP="0064108D">
      <w:pPr>
        <w:autoSpaceDE w:val="0"/>
        <w:autoSpaceDN w:val="0"/>
        <w:adjustRightInd w:val="0"/>
        <w:jc w:val="both"/>
        <w:outlineLvl w:val="0"/>
        <w:rPr>
          <w:rFonts w:ascii="Cambria" w:hAnsi="Cambria" w:cs="Calibri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538"/>
        <w:gridCol w:w="851"/>
        <w:gridCol w:w="1275"/>
        <w:gridCol w:w="1134"/>
        <w:gridCol w:w="709"/>
        <w:gridCol w:w="851"/>
        <w:gridCol w:w="850"/>
        <w:gridCol w:w="851"/>
        <w:gridCol w:w="850"/>
        <w:gridCol w:w="1053"/>
      </w:tblGrid>
      <w:tr w:rsidR="00D141C2" w:rsidRPr="00FF14E1" w:rsidTr="0092024B"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Наименование налоговой льго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ты, освобожде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ния, иной префе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ренции по нало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гам и сборам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Вид налога (сбора), по кото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рому предо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ставлены налого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вая льго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та, осво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божде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ние, иная префе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ренция по нало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гам и сборам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Цель (цели) введения налоговой льготы, осво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бождения, иной префе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  <w:t>ренции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Период действия налоговой льготы, освобожде-ния, иной преферен-ции по налогам и сборам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Факти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  <w:t>ческий объем налого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  <w:t>вого расхо-да област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  <w:t xml:space="preserve">ного бюд-жета </w:t>
            </w:r>
          </w:p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за 2024 год (тыс. руб-лей)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Оценоч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  <w:t>ный объ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  <w:t>ем нало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  <w:t>гового расхода област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  <w:t>ного бюджета за 2025 год (тыс. рублей)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Прогнозный объем налоговых расходов областного бюджета </w:t>
            </w:r>
          </w:p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(тыс. рублей)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Целевой показатель (индикатор) налогового расхода</w:t>
            </w:r>
          </w:p>
        </w:tc>
      </w:tr>
      <w:tr w:rsidR="00D141C2" w:rsidRPr="00FF14E1" w:rsidTr="0092024B"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0352F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2028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8A556C" w:rsidRPr="00203537" w:rsidRDefault="008A556C">
      <w:pPr>
        <w:rPr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538"/>
        <w:gridCol w:w="851"/>
        <w:gridCol w:w="1275"/>
        <w:gridCol w:w="1134"/>
        <w:gridCol w:w="709"/>
        <w:gridCol w:w="851"/>
        <w:gridCol w:w="850"/>
        <w:gridCol w:w="851"/>
        <w:gridCol w:w="850"/>
        <w:gridCol w:w="1053"/>
      </w:tblGrid>
      <w:tr w:rsidR="00D141C2" w:rsidRPr="00FF14E1" w:rsidTr="00203537">
        <w:trPr>
          <w:tblHeader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11</w:t>
            </w:r>
          </w:p>
        </w:tc>
      </w:tr>
      <w:tr w:rsidR="00D141C2" w:rsidRPr="00384BD3" w:rsidTr="0092024B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Освобождение от уплаты налога на имущество орга</w:t>
            </w:r>
            <w:r w:rsidRPr="00384BD3">
              <w:rPr>
                <w:sz w:val="18"/>
                <w:szCs w:val="18"/>
              </w:rPr>
              <w:softHyphen/>
              <w:t>низаций органи</w:t>
            </w:r>
            <w:r w:rsidRPr="00384BD3">
              <w:rPr>
                <w:sz w:val="18"/>
                <w:szCs w:val="18"/>
              </w:rPr>
              <w:softHyphen/>
              <w:t>заций почтовой связи, оказываю</w:t>
            </w:r>
            <w:r w:rsidRPr="00384BD3">
              <w:rPr>
                <w:sz w:val="18"/>
                <w:szCs w:val="18"/>
              </w:rPr>
              <w:softHyphen/>
              <w:t>щих услуги по доставке и выдаче пенсий, пособий и других выплат целевого назна</w:t>
            </w:r>
            <w:r w:rsidRPr="00384BD3">
              <w:rPr>
                <w:sz w:val="18"/>
                <w:szCs w:val="18"/>
              </w:rPr>
              <w:softHyphen/>
              <w:t>чения, при усло</w:t>
            </w:r>
            <w:r w:rsidRPr="00384BD3">
              <w:rPr>
                <w:sz w:val="18"/>
                <w:szCs w:val="18"/>
              </w:rPr>
              <w:softHyphen/>
              <w:t>вии направления высвободившихся от налогообложе</w:t>
            </w:r>
            <w:r w:rsidRPr="00384BD3">
              <w:rPr>
                <w:sz w:val="18"/>
                <w:szCs w:val="18"/>
              </w:rPr>
              <w:softHyphen/>
              <w:t>ния средств на ремонт отделений почтовой связи, расположенных в сельских насе</w:t>
            </w:r>
            <w:r w:rsidRPr="00384BD3">
              <w:rPr>
                <w:sz w:val="18"/>
                <w:szCs w:val="18"/>
              </w:rPr>
              <w:softHyphen/>
              <w:t>ленных пунктах и населенных пунк</w:t>
            </w:r>
            <w:r w:rsidRPr="00384BD3">
              <w:rPr>
                <w:sz w:val="18"/>
                <w:szCs w:val="18"/>
              </w:rPr>
              <w:softHyphen/>
            </w:r>
            <w:r w:rsidRPr="00384BD3">
              <w:rPr>
                <w:sz w:val="18"/>
                <w:szCs w:val="18"/>
              </w:rPr>
              <w:lastRenderedPageBreak/>
              <w:t>тах, прилегающих к опорным насе</w:t>
            </w:r>
            <w:r w:rsidRPr="00384BD3">
              <w:rPr>
                <w:sz w:val="18"/>
                <w:szCs w:val="18"/>
              </w:rPr>
              <w:softHyphen/>
              <w:t>ленным пунктам Смоленской об</w:t>
            </w:r>
            <w:r w:rsidRPr="00384BD3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384BD3">
              <w:rPr>
                <w:sz w:val="18"/>
                <w:szCs w:val="18"/>
              </w:rPr>
              <w:softHyphen/>
              <w:t>ласти от 03.04.2023 № 142 «Об утверждении перечня опорных населенных пунк</w:t>
            </w:r>
            <w:r w:rsidRPr="00384BD3">
              <w:rPr>
                <w:sz w:val="18"/>
                <w:szCs w:val="18"/>
              </w:rPr>
              <w:softHyphen/>
              <w:t>тов и прилегаю</w:t>
            </w:r>
            <w:r w:rsidRPr="00384BD3">
              <w:rPr>
                <w:sz w:val="18"/>
                <w:szCs w:val="18"/>
              </w:rPr>
              <w:softHyphen/>
              <w:t>щих к ним насе</w:t>
            </w:r>
            <w:r w:rsidRPr="00384BD3">
              <w:rPr>
                <w:sz w:val="18"/>
                <w:szCs w:val="18"/>
              </w:rPr>
              <w:softHyphen/>
              <w:t>ленных пунктов Смоленской об</w:t>
            </w:r>
            <w:r w:rsidRPr="00384BD3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lastRenderedPageBreak/>
              <w:t>налог на имуще</w:t>
            </w:r>
            <w:r w:rsidRPr="00384BD3">
              <w:rPr>
                <w:sz w:val="18"/>
                <w:szCs w:val="18"/>
              </w:rPr>
              <w:softHyphen/>
              <w:t>ство органи</w:t>
            </w:r>
            <w:r w:rsidRPr="00384BD3">
              <w:rPr>
                <w:sz w:val="18"/>
                <w:szCs w:val="18"/>
              </w:rPr>
              <w:softHyphen/>
              <w:t>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предоставле</w:t>
            </w:r>
            <w:r w:rsidRPr="00384BD3">
              <w:rPr>
                <w:sz w:val="18"/>
                <w:szCs w:val="18"/>
              </w:rPr>
              <w:softHyphen/>
              <w:t>ние льготы по налогу на имущество организаций позволяет стимулировать организации почтовой свя</w:t>
            </w:r>
            <w:r w:rsidRPr="00384BD3">
              <w:rPr>
                <w:sz w:val="18"/>
                <w:szCs w:val="18"/>
              </w:rPr>
              <w:softHyphen/>
              <w:t>зи направлять высвободив</w:t>
            </w:r>
            <w:r w:rsidRPr="00384BD3">
              <w:rPr>
                <w:sz w:val="18"/>
                <w:szCs w:val="18"/>
              </w:rPr>
              <w:softHyphen/>
              <w:t>шиеся от налогообло</w:t>
            </w:r>
            <w:r w:rsidRPr="00384BD3">
              <w:rPr>
                <w:sz w:val="18"/>
                <w:szCs w:val="18"/>
              </w:rPr>
              <w:softHyphen/>
              <w:t>жения сред</w:t>
            </w:r>
            <w:r w:rsidRPr="00384BD3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384BD3">
              <w:rPr>
                <w:sz w:val="18"/>
                <w:szCs w:val="18"/>
              </w:rPr>
              <w:softHyphen/>
              <w:t>зи, располо</w:t>
            </w:r>
            <w:r w:rsidRPr="00384BD3">
              <w:rPr>
                <w:sz w:val="18"/>
                <w:szCs w:val="18"/>
              </w:rPr>
              <w:softHyphen/>
              <w:t xml:space="preserve">женных в сельских населенных пунктах и </w:t>
            </w:r>
            <w:r w:rsidRPr="00384BD3">
              <w:rPr>
                <w:sz w:val="18"/>
                <w:szCs w:val="18"/>
              </w:rPr>
              <w:lastRenderedPageBreak/>
              <w:t>населенных пунктах, при</w:t>
            </w:r>
            <w:r w:rsidRPr="00384BD3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384BD3">
              <w:rPr>
                <w:sz w:val="18"/>
                <w:szCs w:val="18"/>
              </w:rPr>
              <w:softHyphen/>
              <w:t>ленской обла</w:t>
            </w:r>
            <w:r w:rsidRPr="00384BD3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384BD3">
              <w:rPr>
                <w:rFonts w:hint="eastAsia"/>
                <w:sz w:val="18"/>
                <w:szCs w:val="18"/>
              </w:rPr>
              <w:t>условий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для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обеспечения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доступности</w:t>
            </w:r>
            <w:r w:rsidRPr="00384BD3">
              <w:rPr>
                <w:sz w:val="18"/>
                <w:szCs w:val="18"/>
              </w:rPr>
              <w:t xml:space="preserve"> и </w:t>
            </w:r>
            <w:r w:rsidRPr="00384BD3">
              <w:rPr>
                <w:rFonts w:hint="eastAsia"/>
                <w:sz w:val="18"/>
                <w:szCs w:val="18"/>
              </w:rPr>
              <w:t>повышения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качества</w:t>
            </w:r>
            <w:r w:rsidRPr="00384BD3">
              <w:rPr>
                <w:sz w:val="18"/>
                <w:szCs w:val="18"/>
              </w:rPr>
              <w:t xml:space="preserve"> ока</w:t>
            </w:r>
            <w:r w:rsidRPr="00384BD3">
              <w:rPr>
                <w:sz w:val="18"/>
                <w:szCs w:val="18"/>
              </w:rPr>
              <w:softHyphen/>
              <w:t xml:space="preserve">зания </w:t>
            </w:r>
            <w:r w:rsidRPr="00384BD3">
              <w:rPr>
                <w:rFonts w:hint="eastAsia"/>
                <w:sz w:val="18"/>
                <w:szCs w:val="18"/>
              </w:rPr>
              <w:t xml:space="preserve">услуг в </w:t>
            </w:r>
            <w:r w:rsidRPr="00384BD3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384BD3" w:rsidRDefault="00D141C2" w:rsidP="00BA31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lastRenderedPageBreak/>
              <w:t xml:space="preserve">01.01.2024 – </w:t>
            </w:r>
            <w:r w:rsidR="00BA31D9">
              <w:rPr>
                <w:sz w:val="18"/>
                <w:szCs w:val="18"/>
              </w:rPr>
              <w:t>31</w:t>
            </w:r>
            <w:r w:rsidRPr="00384BD3">
              <w:rPr>
                <w:sz w:val="18"/>
                <w:szCs w:val="18"/>
              </w:rPr>
              <w:t>.1</w:t>
            </w:r>
            <w:r w:rsidR="00BA31D9">
              <w:rPr>
                <w:sz w:val="18"/>
                <w:szCs w:val="18"/>
              </w:rPr>
              <w:t>2</w:t>
            </w:r>
            <w:r w:rsidRPr="00384BD3">
              <w:rPr>
                <w:sz w:val="18"/>
                <w:szCs w:val="18"/>
              </w:rPr>
              <w:t>.202</w:t>
            </w:r>
            <w:r w:rsidR="00BA31D9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  <w:lang w:val="en-US"/>
              </w:rPr>
              <w:t>3</w:t>
            </w:r>
            <w:r w:rsidRPr="00384BD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384BD3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384BD3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  <w:lang w:val="en-US"/>
              </w:rPr>
              <w:t>3</w:t>
            </w:r>
            <w:r w:rsidRPr="00384BD3">
              <w:rPr>
                <w:sz w:val="18"/>
                <w:szCs w:val="18"/>
              </w:rPr>
              <w:t> </w:t>
            </w:r>
            <w:r w:rsidRPr="00384BD3">
              <w:rPr>
                <w:sz w:val="18"/>
                <w:szCs w:val="18"/>
                <w:lang w:val="en-US"/>
              </w:rPr>
              <w:t>000</w:t>
            </w:r>
            <w:r w:rsidRPr="00384BD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  <w:lang w:val="en-US"/>
              </w:rPr>
              <w:t>3</w:t>
            </w:r>
            <w:r w:rsidRPr="00384BD3">
              <w:rPr>
                <w:sz w:val="18"/>
                <w:szCs w:val="18"/>
              </w:rPr>
              <w:t> </w:t>
            </w:r>
            <w:r w:rsidRPr="00384BD3">
              <w:rPr>
                <w:sz w:val="18"/>
                <w:szCs w:val="18"/>
                <w:lang w:val="en-US"/>
              </w:rPr>
              <w:t>000</w:t>
            </w:r>
            <w:r w:rsidRPr="00384BD3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создание условий для обеспе</w:t>
            </w:r>
            <w:r w:rsidRPr="00384BD3">
              <w:rPr>
                <w:sz w:val="18"/>
                <w:szCs w:val="18"/>
              </w:rPr>
              <w:softHyphen/>
              <w:t>чения функциони</w:t>
            </w:r>
            <w:r w:rsidRPr="00384BD3">
              <w:rPr>
                <w:sz w:val="18"/>
                <w:szCs w:val="18"/>
              </w:rPr>
              <w:softHyphen/>
              <w:t>рования</w:t>
            </w:r>
            <w:r w:rsidRPr="00384BD3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Pr="00384BD3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связи</w:t>
            </w:r>
            <w:r w:rsidRPr="00384BD3">
              <w:rPr>
                <w:sz w:val="18"/>
                <w:szCs w:val="18"/>
              </w:rPr>
              <w:t xml:space="preserve"> в населенных пунктах Смолен</w:t>
            </w:r>
            <w:r w:rsidRPr="00384BD3">
              <w:rPr>
                <w:sz w:val="18"/>
                <w:szCs w:val="18"/>
              </w:rPr>
              <w:softHyphen/>
              <w:t>ской обла</w:t>
            </w:r>
            <w:r w:rsidRPr="00384BD3">
              <w:rPr>
                <w:sz w:val="18"/>
                <w:szCs w:val="18"/>
              </w:rPr>
              <w:softHyphen/>
              <w:t>сти за счет предостав</w:t>
            </w:r>
            <w:r w:rsidRPr="00384BD3">
              <w:rPr>
                <w:sz w:val="18"/>
                <w:szCs w:val="18"/>
              </w:rPr>
              <w:softHyphen/>
              <w:t>ления мер государ</w:t>
            </w:r>
            <w:r w:rsidRPr="00384BD3">
              <w:rPr>
                <w:sz w:val="18"/>
                <w:szCs w:val="18"/>
              </w:rPr>
              <w:softHyphen/>
              <w:t>ственной поддержки организа</w:t>
            </w:r>
            <w:r w:rsidRPr="00384BD3">
              <w:rPr>
                <w:sz w:val="18"/>
                <w:szCs w:val="18"/>
              </w:rPr>
              <w:softHyphen/>
            </w:r>
            <w:r w:rsidRPr="00384BD3">
              <w:rPr>
                <w:sz w:val="18"/>
                <w:szCs w:val="18"/>
              </w:rPr>
              <w:lastRenderedPageBreak/>
              <w:t>циям поч</w:t>
            </w:r>
            <w:r w:rsidRPr="00384BD3">
              <w:rPr>
                <w:sz w:val="18"/>
                <w:szCs w:val="18"/>
              </w:rPr>
              <w:softHyphen/>
              <w:t>товой связи</w:t>
            </w:r>
          </w:p>
        </w:tc>
      </w:tr>
      <w:tr w:rsidR="00D141C2" w:rsidRPr="00FF14E1" w:rsidTr="0092024B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Освобождение от уплаты транс</w:t>
            </w:r>
            <w:r w:rsidRPr="00FF14E1">
              <w:rPr>
                <w:sz w:val="18"/>
                <w:szCs w:val="18"/>
              </w:rPr>
              <w:softHyphen/>
              <w:t>портного налога организаций поч</w:t>
            </w:r>
            <w:r w:rsidRPr="00FF14E1">
              <w:rPr>
                <w:sz w:val="18"/>
                <w:szCs w:val="18"/>
              </w:rPr>
              <w:softHyphen/>
              <w:t>товой связи, ока</w:t>
            </w:r>
            <w:r w:rsidRPr="00FF14E1">
              <w:rPr>
                <w:sz w:val="18"/>
                <w:szCs w:val="18"/>
              </w:rPr>
              <w:softHyphen/>
              <w:t>зывающих услуги по доставке и выдаче пенсий, пособий и других выплат целевого назначения, при условии направ</w:t>
            </w:r>
            <w:r w:rsidRPr="00FF14E1">
              <w:rPr>
                <w:sz w:val="18"/>
                <w:szCs w:val="18"/>
              </w:rPr>
              <w:softHyphen/>
              <w:t>ления высвобо</w:t>
            </w:r>
            <w:r w:rsidRPr="00FF14E1">
              <w:rPr>
                <w:sz w:val="18"/>
                <w:szCs w:val="18"/>
              </w:rPr>
              <w:softHyphen/>
              <w:t>дившихся от налогообложения средств на ремонт отделений почто</w:t>
            </w:r>
            <w:r w:rsidRPr="00FF14E1">
              <w:rPr>
                <w:sz w:val="18"/>
                <w:szCs w:val="18"/>
              </w:rPr>
              <w:softHyphen/>
              <w:t>вой связи, распо</w:t>
            </w:r>
            <w:r w:rsidRPr="00FF14E1">
              <w:rPr>
                <w:sz w:val="18"/>
                <w:szCs w:val="18"/>
              </w:rPr>
              <w:softHyphen/>
              <w:t>ложенных в сель</w:t>
            </w:r>
            <w:r w:rsidRPr="00FF14E1">
              <w:rPr>
                <w:sz w:val="18"/>
                <w:szCs w:val="18"/>
              </w:rPr>
              <w:softHyphen/>
              <w:t>ских населенных пунктах и насе</w:t>
            </w:r>
            <w:r w:rsidRPr="00FF14E1">
              <w:rPr>
                <w:sz w:val="18"/>
                <w:szCs w:val="18"/>
              </w:rPr>
              <w:softHyphen/>
              <w:t>ленных пунктах, прилегающих к опорным насе</w:t>
            </w:r>
            <w:r w:rsidRPr="00FF14E1">
              <w:rPr>
                <w:sz w:val="18"/>
                <w:szCs w:val="18"/>
              </w:rPr>
              <w:softHyphen/>
              <w:t>ленным пунктам Смоленской об</w:t>
            </w:r>
            <w:r w:rsidRPr="00FF14E1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FF14E1">
              <w:rPr>
                <w:sz w:val="18"/>
                <w:szCs w:val="18"/>
              </w:rPr>
              <w:softHyphen/>
              <w:t>ласти от 03.04.2023 № 142 «Об утверждении перечня опорных населенных пунк</w:t>
            </w:r>
            <w:r w:rsidRPr="00FF14E1">
              <w:rPr>
                <w:sz w:val="18"/>
                <w:szCs w:val="18"/>
              </w:rPr>
              <w:softHyphen/>
              <w:t>тов и прилегаю</w:t>
            </w:r>
            <w:r w:rsidRPr="00FF14E1">
              <w:rPr>
                <w:sz w:val="18"/>
                <w:szCs w:val="18"/>
              </w:rPr>
              <w:softHyphen/>
              <w:t>щих к ним насе</w:t>
            </w:r>
            <w:r w:rsidRPr="00FF14E1">
              <w:rPr>
                <w:sz w:val="18"/>
                <w:szCs w:val="18"/>
              </w:rPr>
              <w:softHyphen/>
              <w:t>ленных пунктов Смоленской об</w:t>
            </w:r>
            <w:r w:rsidRPr="00FF14E1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транс</w:t>
            </w:r>
            <w:r w:rsidRPr="00FF14E1">
              <w:rPr>
                <w:sz w:val="18"/>
                <w:szCs w:val="18"/>
              </w:rPr>
              <w:softHyphen/>
              <w:t>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предоставле</w:t>
            </w:r>
            <w:r w:rsidRPr="00FF14E1">
              <w:rPr>
                <w:sz w:val="18"/>
                <w:szCs w:val="18"/>
              </w:rPr>
              <w:softHyphen/>
              <w:t>ние льготы по транспортно</w:t>
            </w:r>
            <w:r w:rsidRPr="00FF14E1">
              <w:rPr>
                <w:sz w:val="18"/>
                <w:szCs w:val="18"/>
              </w:rPr>
              <w:softHyphen/>
              <w:t>му налогу позволяет стимулировать организации почтовой свя</w:t>
            </w:r>
            <w:r w:rsidRPr="00FF14E1">
              <w:rPr>
                <w:sz w:val="18"/>
                <w:szCs w:val="18"/>
              </w:rPr>
              <w:softHyphen/>
              <w:t>зи направлять высвободив</w:t>
            </w:r>
            <w:r w:rsidRPr="00FF14E1">
              <w:rPr>
                <w:sz w:val="18"/>
                <w:szCs w:val="18"/>
              </w:rPr>
              <w:softHyphen/>
              <w:t>шиеся от налогообло</w:t>
            </w:r>
            <w:r w:rsidRPr="00FF14E1">
              <w:rPr>
                <w:sz w:val="18"/>
                <w:szCs w:val="18"/>
              </w:rPr>
              <w:softHyphen/>
              <w:t>жения сред</w:t>
            </w:r>
            <w:r w:rsidRPr="00FF14E1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FF14E1">
              <w:rPr>
                <w:sz w:val="18"/>
                <w:szCs w:val="18"/>
              </w:rPr>
              <w:softHyphen/>
              <w:t>зи, располо</w:t>
            </w:r>
            <w:r w:rsidRPr="00FF14E1">
              <w:rPr>
                <w:sz w:val="18"/>
                <w:szCs w:val="18"/>
              </w:rPr>
              <w:softHyphen/>
              <w:t>женных в сельских населенных пунктах и населенных пунктах, при</w:t>
            </w:r>
            <w:r w:rsidRPr="00FF14E1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FF14E1">
              <w:rPr>
                <w:sz w:val="18"/>
                <w:szCs w:val="18"/>
              </w:rPr>
              <w:softHyphen/>
              <w:t>ленской обла</w:t>
            </w:r>
            <w:r w:rsidRPr="00FF14E1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FF14E1">
              <w:rPr>
                <w:rFonts w:hint="eastAsia"/>
                <w:sz w:val="18"/>
                <w:szCs w:val="18"/>
              </w:rPr>
              <w:t>условий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для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обеспечения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доступности</w:t>
            </w:r>
            <w:r w:rsidRPr="00FF14E1">
              <w:rPr>
                <w:sz w:val="18"/>
                <w:szCs w:val="18"/>
              </w:rPr>
              <w:t xml:space="preserve"> и </w:t>
            </w:r>
            <w:r w:rsidRPr="00FF14E1">
              <w:rPr>
                <w:rFonts w:hint="eastAsia"/>
                <w:sz w:val="18"/>
                <w:szCs w:val="18"/>
              </w:rPr>
              <w:t>повышения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качества</w:t>
            </w:r>
            <w:r w:rsidRPr="00FF14E1">
              <w:rPr>
                <w:sz w:val="18"/>
                <w:szCs w:val="18"/>
              </w:rPr>
              <w:t xml:space="preserve"> ока</w:t>
            </w:r>
            <w:r w:rsidRPr="00FF14E1">
              <w:rPr>
                <w:sz w:val="18"/>
                <w:szCs w:val="18"/>
              </w:rPr>
              <w:softHyphen/>
              <w:t xml:space="preserve">зания </w:t>
            </w:r>
            <w:r w:rsidRPr="00FF14E1">
              <w:rPr>
                <w:rFonts w:hint="eastAsia"/>
                <w:sz w:val="18"/>
                <w:szCs w:val="18"/>
              </w:rPr>
              <w:t xml:space="preserve">услуг в </w:t>
            </w:r>
            <w:r w:rsidRPr="00FF14E1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C2" w:rsidRPr="00FF14E1" w:rsidRDefault="00D141C2" w:rsidP="00BA31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 xml:space="preserve">01.01.2024 – </w:t>
            </w:r>
            <w:r w:rsidR="00BA31D9">
              <w:rPr>
                <w:sz w:val="18"/>
                <w:szCs w:val="18"/>
              </w:rPr>
              <w:t>31</w:t>
            </w:r>
            <w:r w:rsidRPr="00FF14E1">
              <w:rPr>
                <w:sz w:val="18"/>
                <w:szCs w:val="18"/>
              </w:rPr>
              <w:t>.1</w:t>
            </w:r>
            <w:r w:rsidR="00BA31D9">
              <w:rPr>
                <w:sz w:val="18"/>
                <w:szCs w:val="18"/>
              </w:rPr>
              <w:t>2</w:t>
            </w:r>
            <w:r w:rsidRPr="00FF14E1">
              <w:rPr>
                <w:sz w:val="18"/>
                <w:szCs w:val="18"/>
              </w:rPr>
              <w:t>.202</w:t>
            </w:r>
            <w:r w:rsidR="00BA31D9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B27E9A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0E250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50F">
              <w:rPr>
                <w:sz w:val="18"/>
                <w:szCs w:val="18"/>
                <w:lang w:val="en-US"/>
              </w:rPr>
              <w:t>50</w:t>
            </w:r>
            <w:r w:rsidRPr="000E250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0E250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50F">
              <w:rPr>
                <w:sz w:val="18"/>
                <w:szCs w:val="18"/>
                <w:lang w:val="en-US"/>
              </w:rPr>
              <w:t>50</w:t>
            </w:r>
            <w:r w:rsidRPr="000E250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0E250F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50F">
              <w:rPr>
                <w:sz w:val="18"/>
                <w:szCs w:val="18"/>
                <w:lang w:val="en-US"/>
              </w:rPr>
              <w:t>50</w:t>
            </w:r>
            <w:r w:rsidRPr="000E250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C2" w:rsidRPr="00384BD3" w:rsidRDefault="00D141C2" w:rsidP="009202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создание условий для обеспе</w:t>
            </w:r>
            <w:r w:rsidRPr="00384BD3">
              <w:rPr>
                <w:sz w:val="18"/>
                <w:szCs w:val="18"/>
              </w:rPr>
              <w:softHyphen/>
              <w:t>чения функциони</w:t>
            </w:r>
            <w:r w:rsidRPr="00384BD3">
              <w:rPr>
                <w:sz w:val="18"/>
                <w:szCs w:val="18"/>
              </w:rPr>
              <w:softHyphen/>
              <w:t>рования</w:t>
            </w:r>
            <w:r w:rsidRPr="00384BD3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Pr="00384BD3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связи</w:t>
            </w:r>
            <w:r w:rsidRPr="00384BD3">
              <w:rPr>
                <w:sz w:val="18"/>
                <w:szCs w:val="18"/>
              </w:rPr>
              <w:t xml:space="preserve"> в населенных пунктах Смолен</w:t>
            </w:r>
            <w:r w:rsidRPr="00384BD3">
              <w:rPr>
                <w:sz w:val="18"/>
                <w:szCs w:val="18"/>
              </w:rPr>
              <w:softHyphen/>
              <w:t>ской обла</w:t>
            </w:r>
            <w:r w:rsidRPr="00384BD3">
              <w:rPr>
                <w:sz w:val="18"/>
                <w:szCs w:val="18"/>
              </w:rPr>
              <w:softHyphen/>
              <w:t>сти за счет предостав</w:t>
            </w:r>
            <w:r w:rsidRPr="00384BD3">
              <w:rPr>
                <w:sz w:val="18"/>
                <w:szCs w:val="18"/>
              </w:rPr>
              <w:softHyphen/>
              <w:t>ления мер государ</w:t>
            </w:r>
            <w:r w:rsidRPr="00384BD3">
              <w:rPr>
                <w:sz w:val="18"/>
                <w:szCs w:val="18"/>
              </w:rPr>
              <w:softHyphen/>
              <w:t>ственной поддержки организа</w:t>
            </w:r>
            <w:r w:rsidRPr="00384BD3">
              <w:rPr>
                <w:sz w:val="18"/>
                <w:szCs w:val="18"/>
              </w:rPr>
              <w:softHyphen/>
              <w:t>циям поч</w:t>
            </w:r>
            <w:r w:rsidRPr="00384BD3">
              <w:rPr>
                <w:sz w:val="18"/>
                <w:szCs w:val="18"/>
              </w:rPr>
              <w:softHyphen/>
              <w:t>товой связи</w:t>
            </w:r>
          </w:p>
        </w:tc>
      </w:tr>
    </w:tbl>
    <w:p w:rsidR="00D141C2" w:rsidRDefault="00D141C2" w:rsidP="005432A6">
      <w:pPr>
        <w:ind w:left="1701" w:right="1700"/>
        <w:jc w:val="center"/>
        <w:rPr>
          <w:sz w:val="28"/>
          <w:szCs w:val="28"/>
        </w:rPr>
      </w:pPr>
    </w:p>
    <w:p w:rsidR="0064108D" w:rsidRPr="00F00B90" w:rsidRDefault="0064108D" w:rsidP="00641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0B90">
        <w:rPr>
          <w:sz w:val="28"/>
          <w:szCs w:val="28"/>
        </w:rPr>
        <w:t>)</w:t>
      </w:r>
      <w:r w:rsidRPr="00F00B90">
        <w:rPr>
          <w:sz w:val="28"/>
          <w:szCs w:val="28"/>
          <w:lang w:val="en-US"/>
        </w:rPr>
        <w:t> </w:t>
      </w:r>
      <w:r w:rsidRPr="00F00B90">
        <w:rPr>
          <w:sz w:val="28"/>
          <w:szCs w:val="28"/>
        </w:rPr>
        <w:t>раздел 5 изложить в следующей редакции:</w:t>
      </w:r>
    </w:p>
    <w:p w:rsidR="0064108D" w:rsidRPr="0064108D" w:rsidRDefault="0064108D" w:rsidP="005432A6">
      <w:pPr>
        <w:ind w:left="1701" w:right="1700"/>
        <w:jc w:val="center"/>
        <w:rPr>
          <w:sz w:val="28"/>
          <w:szCs w:val="28"/>
        </w:rPr>
      </w:pPr>
    </w:p>
    <w:p w:rsidR="002D5D35" w:rsidRPr="00F00B90" w:rsidRDefault="002D5D35" w:rsidP="0064108D">
      <w:pPr>
        <w:ind w:firstLine="709"/>
        <w:jc w:val="both"/>
        <w:rPr>
          <w:b/>
          <w:sz w:val="28"/>
          <w:szCs w:val="28"/>
        </w:rPr>
      </w:pPr>
      <w:r w:rsidRPr="00F00B90">
        <w:rPr>
          <w:b/>
          <w:sz w:val="28"/>
          <w:szCs w:val="28"/>
        </w:rPr>
        <w:br w:type="page"/>
      </w:r>
    </w:p>
    <w:p w:rsidR="005432A6" w:rsidRPr="00F00B90" w:rsidRDefault="005432A6" w:rsidP="005432A6">
      <w:pPr>
        <w:autoSpaceDE w:val="0"/>
        <w:autoSpaceDN w:val="0"/>
        <w:adjustRightInd w:val="0"/>
        <w:jc w:val="both"/>
        <w:outlineLvl w:val="0"/>
        <w:rPr>
          <w:rFonts w:ascii="Cambria" w:hAnsi="Cambria" w:cs="Calibri"/>
          <w:sz w:val="2"/>
          <w:szCs w:val="2"/>
        </w:rPr>
      </w:pPr>
    </w:p>
    <w:p w:rsidR="006144DF" w:rsidRPr="00F00B90" w:rsidRDefault="006144DF">
      <w:pPr>
        <w:rPr>
          <w:sz w:val="2"/>
          <w:szCs w:val="2"/>
        </w:rPr>
      </w:pPr>
    </w:p>
    <w:p w:rsidR="00E54573" w:rsidRPr="00F00B90" w:rsidRDefault="00E54573" w:rsidP="00E87653">
      <w:pPr>
        <w:ind w:left="1701" w:right="1700"/>
        <w:jc w:val="center"/>
        <w:rPr>
          <w:b/>
          <w:sz w:val="28"/>
          <w:szCs w:val="28"/>
        </w:rPr>
      </w:pPr>
    </w:p>
    <w:p w:rsidR="00E87653" w:rsidRPr="00F00B90" w:rsidRDefault="004B1637" w:rsidP="00E87653">
      <w:pPr>
        <w:ind w:left="1701" w:right="1700"/>
        <w:jc w:val="center"/>
        <w:rPr>
          <w:b/>
          <w:sz w:val="28"/>
          <w:szCs w:val="28"/>
        </w:rPr>
      </w:pPr>
      <w:r w:rsidRPr="004B1637">
        <w:rPr>
          <w:sz w:val="28"/>
          <w:szCs w:val="28"/>
        </w:rPr>
        <w:t>«</w:t>
      </w:r>
      <w:r w:rsidR="00E87653" w:rsidRPr="00F00B90">
        <w:rPr>
          <w:b/>
          <w:sz w:val="28"/>
          <w:szCs w:val="28"/>
        </w:rPr>
        <w:t>5. СВЕДЕНИЯ</w:t>
      </w:r>
    </w:p>
    <w:p w:rsidR="00E87653" w:rsidRPr="00F00B90" w:rsidRDefault="00E87653" w:rsidP="00E87653">
      <w:pPr>
        <w:ind w:left="1701" w:right="1700"/>
        <w:jc w:val="center"/>
        <w:rPr>
          <w:b/>
          <w:sz w:val="28"/>
          <w:szCs w:val="28"/>
        </w:rPr>
      </w:pPr>
      <w:r w:rsidRPr="00F00B90">
        <w:rPr>
          <w:b/>
          <w:sz w:val="28"/>
          <w:szCs w:val="28"/>
        </w:rPr>
        <w:t>о финансировании структурных элементов областной государственной программы «Информационное общество Смоленской области»</w:t>
      </w:r>
    </w:p>
    <w:p w:rsidR="00E87653" w:rsidRPr="00F00B90" w:rsidRDefault="00E87653" w:rsidP="00E87653">
      <w:pPr>
        <w:ind w:left="1701" w:right="1700"/>
        <w:jc w:val="center"/>
        <w:rPr>
          <w:b/>
          <w:sz w:val="28"/>
          <w:szCs w:val="28"/>
        </w:rPr>
      </w:pPr>
    </w:p>
    <w:p w:rsidR="00E87653" w:rsidRPr="00F00B90" w:rsidRDefault="00E87653" w:rsidP="00E87653">
      <w:pPr>
        <w:jc w:val="center"/>
        <w:rPr>
          <w:b/>
          <w:sz w:val="2"/>
          <w:szCs w:val="2"/>
        </w:rPr>
      </w:pPr>
    </w:p>
    <w:p w:rsidR="00E87653" w:rsidRPr="00F00B90" w:rsidRDefault="00E87653" w:rsidP="00E87653">
      <w:pPr>
        <w:rPr>
          <w:sz w:val="2"/>
          <w:szCs w:val="2"/>
        </w:rPr>
      </w:pPr>
    </w:p>
    <w:p w:rsidR="00E8418F" w:rsidRPr="00F00B90" w:rsidRDefault="00E8418F" w:rsidP="0027091F">
      <w:pPr>
        <w:ind w:firstLine="709"/>
        <w:jc w:val="both"/>
        <w:rPr>
          <w:sz w:val="2"/>
          <w:szCs w:val="2"/>
        </w:rPr>
      </w:pPr>
    </w:p>
    <w:p w:rsidR="005446CB" w:rsidRPr="00FF14E1" w:rsidRDefault="005446CB" w:rsidP="005446CB">
      <w:pPr>
        <w:jc w:val="center"/>
        <w:rPr>
          <w:b/>
          <w:sz w:val="2"/>
          <w:szCs w:val="2"/>
        </w:rPr>
      </w:pPr>
    </w:p>
    <w:p w:rsidR="005446CB" w:rsidRPr="00FF14E1" w:rsidRDefault="005446CB" w:rsidP="005446CB">
      <w:pPr>
        <w:rPr>
          <w:sz w:val="2"/>
          <w:szCs w:val="2"/>
        </w:rPr>
      </w:pPr>
    </w:p>
    <w:p w:rsidR="005446CB" w:rsidRPr="00FF14E1" w:rsidRDefault="005446CB" w:rsidP="005446CB">
      <w:pPr>
        <w:ind w:firstLine="709"/>
        <w:jc w:val="both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69"/>
      </w:tblGrid>
      <w:tr w:rsidR="005446CB" w:rsidRPr="00FF14E1" w:rsidTr="00EC4058">
        <w:trPr>
          <w:trHeight w:val="397"/>
        </w:trPr>
        <w:tc>
          <w:tcPr>
            <w:tcW w:w="566" w:type="dxa"/>
            <w:vMerge w:val="restart"/>
            <w:shd w:val="clear" w:color="auto" w:fill="auto"/>
          </w:tcPr>
          <w:p w:rsidR="005446CB" w:rsidRPr="00FF14E1" w:rsidRDefault="005446CB" w:rsidP="00EC4058">
            <w:pPr>
              <w:jc w:val="center"/>
            </w:pPr>
            <w:r w:rsidRPr="00FF14E1"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446CB" w:rsidRPr="00FF14E1" w:rsidRDefault="005446CB" w:rsidP="00EC4058">
            <w:pPr>
              <w:jc w:val="center"/>
            </w:pPr>
            <w:r w:rsidRPr="00FF14E1"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46CB" w:rsidRPr="00FF14E1" w:rsidRDefault="005446CB" w:rsidP="00EC4058">
            <w:pPr>
              <w:ind w:left="-108" w:right="-108"/>
              <w:jc w:val="center"/>
            </w:pPr>
            <w:r w:rsidRPr="00FF14E1">
              <w:t>Участник Государствен-ной програм</w:t>
            </w:r>
            <w:r>
              <w:t>-</w:t>
            </w:r>
            <w:r w:rsidRPr="00FF14E1">
              <w:t xml:space="preserve">мы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46CB" w:rsidRPr="00FF14E1" w:rsidRDefault="005446CB" w:rsidP="00EC4058">
            <w:pPr>
              <w:ind w:left="-108" w:right="-108"/>
              <w:jc w:val="center"/>
            </w:pPr>
            <w:r w:rsidRPr="00FF14E1">
              <w:t>Источник финансо</w:t>
            </w:r>
            <w:r>
              <w:t>-</w:t>
            </w:r>
            <w:r w:rsidRPr="00FF14E1">
              <w:t>вого обес</w:t>
            </w:r>
            <w:r>
              <w:t>-</w:t>
            </w:r>
            <w:r w:rsidRPr="00FF14E1">
              <w:t xml:space="preserve">печения </w:t>
            </w:r>
          </w:p>
        </w:tc>
        <w:tc>
          <w:tcPr>
            <w:tcW w:w="4955" w:type="dxa"/>
            <w:gridSpan w:val="4"/>
            <w:shd w:val="clear" w:color="auto" w:fill="auto"/>
          </w:tcPr>
          <w:p w:rsidR="005446CB" w:rsidRPr="00FF14E1" w:rsidRDefault="005446CB" w:rsidP="00EC4058">
            <w:pPr>
              <w:ind w:left="-103" w:right="-108"/>
              <w:jc w:val="center"/>
            </w:pPr>
            <w:r w:rsidRPr="00FF14E1">
              <w:t>Объем средств на реализацию</w:t>
            </w:r>
          </w:p>
          <w:p w:rsidR="005446CB" w:rsidRPr="00FF14E1" w:rsidRDefault="005446CB" w:rsidP="00EC4058">
            <w:pPr>
              <w:ind w:left="-103" w:right="-108"/>
              <w:jc w:val="center"/>
            </w:pPr>
            <w:r w:rsidRPr="00FF14E1">
              <w:t xml:space="preserve">Государственной программы на очередной финансовый год и плановый период, </w:t>
            </w:r>
          </w:p>
          <w:p w:rsidR="005446CB" w:rsidRPr="00FF14E1" w:rsidRDefault="005446CB" w:rsidP="00EC4058">
            <w:pPr>
              <w:ind w:left="-103" w:right="-108"/>
              <w:jc w:val="center"/>
            </w:pPr>
            <w:r w:rsidRPr="00FF14E1">
              <w:t>в том числе с разбивкой по источникам финансового обеспечения (тыс. рублей)</w:t>
            </w:r>
          </w:p>
        </w:tc>
      </w:tr>
      <w:tr w:rsidR="005446CB" w:rsidRPr="00FF14E1" w:rsidTr="00EC4058"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5446CB" w:rsidRPr="00FF14E1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5446CB" w:rsidRPr="00FF14E1" w:rsidRDefault="005446CB" w:rsidP="00EC4058">
            <w:pPr>
              <w:ind w:left="34" w:right="41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5446CB" w:rsidRPr="00FF14E1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446CB" w:rsidRPr="00FF14E1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446CB" w:rsidRPr="00FF14E1" w:rsidRDefault="005446CB" w:rsidP="00EC4058">
            <w:pPr>
              <w:ind w:right="-34"/>
              <w:jc w:val="center"/>
            </w:pPr>
            <w:r w:rsidRPr="00FF14E1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46CB" w:rsidRPr="00541229" w:rsidRDefault="005446CB" w:rsidP="00EC4058">
            <w:pPr>
              <w:ind w:left="-108" w:right="-108"/>
              <w:jc w:val="center"/>
            </w:pPr>
            <w:r w:rsidRPr="00541229"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5446CB" w:rsidRPr="00541229" w:rsidRDefault="005446CB" w:rsidP="00EC4058">
            <w:pPr>
              <w:ind w:left="-108" w:right="-108"/>
              <w:jc w:val="center"/>
            </w:pPr>
            <w:r w:rsidRPr="00541229">
              <w:t>2027 год</w:t>
            </w:r>
          </w:p>
        </w:tc>
        <w:tc>
          <w:tcPr>
            <w:tcW w:w="1269" w:type="dxa"/>
            <w:shd w:val="clear" w:color="auto" w:fill="auto"/>
          </w:tcPr>
          <w:p w:rsidR="005446CB" w:rsidRPr="00541229" w:rsidRDefault="005446CB" w:rsidP="00EC4058">
            <w:pPr>
              <w:ind w:left="-108" w:right="-108"/>
              <w:jc w:val="center"/>
            </w:pPr>
            <w:r w:rsidRPr="00541229">
              <w:t>2028 год</w:t>
            </w:r>
          </w:p>
        </w:tc>
      </w:tr>
    </w:tbl>
    <w:p w:rsidR="005446CB" w:rsidRPr="00825071" w:rsidRDefault="005446CB" w:rsidP="005446CB">
      <w:pPr>
        <w:ind w:firstLine="709"/>
        <w:jc w:val="both"/>
        <w:rPr>
          <w:sz w:val="2"/>
          <w:szCs w:val="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75"/>
      </w:tblGrid>
      <w:tr w:rsidR="005446CB" w:rsidRPr="005446CB" w:rsidTr="00EC4058">
        <w:trPr>
          <w:cantSplit/>
          <w:tblHeader/>
        </w:trPr>
        <w:tc>
          <w:tcPr>
            <w:tcW w:w="566" w:type="dxa"/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</w:t>
            </w:r>
          </w:p>
        </w:tc>
        <w:tc>
          <w:tcPr>
            <w:tcW w:w="2411" w:type="dxa"/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</w:t>
            </w:r>
          </w:p>
        </w:tc>
        <w:tc>
          <w:tcPr>
            <w:tcW w:w="1276" w:type="dxa"/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</w:t>
            </w:r>
          </w:p>
        </w:tc>
        <w:tc>
          <w:tcPr>
            <w:tcW w:w="992" w:type="dxa"/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</w:t>
            </w:r>
          </w:p>
        </w:tc>
        <w:tc>
          <w:tcPr>
            <w:tcW w:w="1276" w:type="dxa"/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5</w:t>
            </w:r>
          </w:p>
        </w:tc>
        <w:tc>
          <w:tcPr>
            <w:tcW w:w="1134" w:type="dxa"/>
            <w:shd w:val="clear" w:color="auto" w:fill="auto"/>
          </w:tcPr>
          <w:p w:rsidR="005446CB" w:rsidRPr="005446CB" w:rsidRDefault="005446CB" w:rsidP="00EC4058">
            <w:pPr>
              <w:ind w:left="-69" w:right="-108"/>
              <w:jc w:val="center"/>
            </w:pPr>
            <w:r w:rsidRPr="005446CB">
              <w:t>6</w:t>
            </w:r>
          </w:p>
        </w:tc>
        <w:tc>
          <w:tcPr>
            <w:tcW w:w="1276" w:type="dxa"/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7</w:t>
            </w:r>
          </w:p>
        </w:tc>
        <w:tc>
          <w:tcPr>
            <w:tcW w:w="1275" w:type="dxa"/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8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1. Региональный проект «Цифровые платформы в отраслях социальной сферы»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Формирование ИТ-инфраструктуры в обра</w:t>
            </w:r>
            <w:r w:rsidRPr="005446CB">
              <w:softHyphen/>
              <w:t>зовательных организаци</w:t>
            </w:r>
            <w:r w:rsidRPr="005446CB">
              <w:softHyphen/>
              <w:t>ях для обеспечения безопасного доступа к ин</w:t>
            </w:r>
            <w:r w:rsidRPr="005446CB">
              <w:softHyphen/>
              <w:t>формационным систе</w:t>
            </w:r>
            <w:r w:rsidRPr="005446CB">
              <w:softHyphen/>
              <w:t>мам, а также к сети «Ин</w:t>
            </w:r>
            <w:r w:rsidRPr="005446CB">
              <w:softHyphen/>
              <w:t>тернет»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363 048,75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56 058,37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113 </w:t>
            </w:r>
            <w:r w:rsidRPr="005446CB">
              <w:rPr>
                <w:lang w:val="en-US"/>
              </w:rPr>
              <w:t>706</w:t>
            </w:r>
            <w:r w:rsidRPr="005446CB">
              <w:t>,</w:t>
            </w:r>
            <w:r w:rsidRPr="005446CB">
              <w:rPr>
                <w:lang w:val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193 2</w:t>
            </w:r>
            <w:r w:rsidRPr="005446CB">
              <w:rPr>
                <w:lang w:val="en-US"/>
              </w:rPr>
              <w:t>83</w:t>
            </w:r>
            <w:r w:rsidRPr="005446CB">
              <w:t>,</w:t>
            </w:r>
            <w:r w:rsidRPr="005446CB">
              <w:rPr>
                <w:lang w:val="en-US"/>
              </w:rPr>
              <w:t>42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федераль-ный бюджет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349 044,70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54 358,90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tabs>
                <w:tab w:val="center" w:pos="530"/>
              </w:tabs>
            </w:pPr>
            <w:r w:rsidRPr="005446CB">
              <w:tab/>
              <w:t>109 147,40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185 538,40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14 004,05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1 699,47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4 5</w:t>
            </w:r>
            <w:r w:rsidRPr="005446CB">
              <w:rPr>
                <w:lang w:val="en-US"/>
              </w:rPr>
              <w:t>59</w:t>
            </w:r>
            <w:r w:rsidRPr="005446CB">
              <w:t>,</w:t>
            </w:r>
            <w:r w:rsidRPr="005446CB">
              <w:rPr>
                <w:lang w:val="en-US"/>
              </w:rPr>
              <w:t>56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7 745,02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1.2.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autoSpaceDE w:val="0"/>
              <w:autoSpaceDN w:val="0"/>
              <w:adjustRightInd w:val="0"/>
              <w:jc w:val="both"/>
            </w:pPr>
            <w:r w:rsidRPr="005446CB">
              <w:t>Обеспечение образова</w:t>
            </w:r>
            <w:r w:rsidRPr="005446CB">
              <w:softHyphen/>
              <w:t>тельных организаций планшетными компью</w:t>
            </w:r>
            <w:r w:rsidRPr="005446CB">
              <w:softHyphen/>
              <w:t>терами для работы учи</w:t>
            </w:r>
            <w:r w:rsidRPr="005446CB">
              <w:softHyphen/>
              <w:t>телей с электронными журналами и электрон</w:t>
            </w:r>
            <w:r w:rsidRPr="005446CB">
              <w:softHyphen/>
              <w:t>ным образовательным контентом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112 634,69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53</w:t>
            </w:r>
            <w:r w:rsidRPr="005446CB">
              <w:t> 5</w:t>
            </w:r>
            <w:r w:rsidRPr="005446CB">
              <w:rPr>
                <w:lang w:val="en-US"/>
              </w:rPr>
              <w:t>5</w:t>
            </w:r>
            <w:r w:rsidRPr="005446CB">
              <w:t>4,</w:t>
            </w:r>
            <w:r w:rsidRPr="005446CB">
              <w:rPr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59</w:t>
            </w:r>
            <w:r w:rsidRPr="005446CB">
              <w:t> 0</w:t>
            </w:r>
            <w:r w:rsidRPr="005446CB">
              <w:rPr>
                <w:lang w:val="en-US"/>
              </w:rPr>
              <w:t>80</w:t>
            </w:r>
            <w:r w:rsidRPr="005446CB">
              <w:t>,</w:t>
            </w:r>
            <w:r w:rsidRPr="005446CB">
              <w:rPr>
                <w:lang w:val="en-US"/>
              </w:rPr>
              <w:t>42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федераль-ный бюджет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108 129,30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-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51 412,10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56 717,20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4 505,39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2 142,17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2 363,22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 xml:space="preserve">Итого по </w:t>
            </w:r>
            <w:r w:rsidRPr="005446CB">
              <w:rPr>
                <w:bCs/>
              </w:rPr>
              <w:t>региональному</w:t>
            </w:r>
            <w:r w:rsidRPr="005446CB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475 683,44</w:t>
            </w:r>
          </w:p>
          <w:p w:rsidR="005446CB" w:rsidRPr="005446CB" w:rsidRDefault="005446CB" w:rsidP="00EC40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56 058,37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167 261,23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252 363,84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федераль-ный бюджет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457 174,00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54 358,90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160 559,50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242 255,60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18 509,44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1 699,47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6 701,73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10 108,24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2. Региональный проект «Цифровое государственное управление»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Развитие региональных информационных систем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13 253,81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-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федераль-ный бюджет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12 856,20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397,61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 xml:space="preserve">Итого по </w:t>
            </w:r>
            <w:r w:rsidRPr="005446CB">
              <w:rPr>
                <w:bCs/>
              </w:rPr>
              <w:t>региональному</w:t>
            </w:r>
            <w:r w:rsidRPr="005446CB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13 253,81</w:t>
            </w:r>
          </w:p>
          <w:p w:rsidR="005446CB" w:rsidRPr="005446CB" w:rsidRDefault="005446CB" w:rsidP="00EC40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13 253,81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-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федераль-ный бюджет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12 856,20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069" w:rsidRPr="005446CB" w:rsidRDefault="005446CB" w:rsidP="00934069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397,61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-</w:t>
            </w:r>
          </w:p>
        </w:tc>
      </w:tr>
    </w:tbl>
    <w:p w:rsidR="00934069" w:rsidRDefault="00934069"/>
    <w:p w:rsidR="00934069" w:rsidRDefault="00934069"/>
    <w:p w:rsidR="00934069" w:rsidRDefault="009340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75"/>
      </w:tblGrid>
      <w:tr w:rsidR="00934069" w:rsidRPr="005446CB" w:rsidTr="00EC4058">
        <w:trPr>
          <w:cantSplit/>
          <w:tblHeader/>
        </w:trPr>
        <w:tc>
          <w:tcPr>
            <w:tcW w:w="566" w:type="dxa"/>
            <w:shd w:val="clear" w:color="auto" w:fill="auto"/>
          </w:tcPr>
          <w:p w:rsidR="00934069" w:rsidRPr="005446CB" w:rsidRDefault="00934069" w:rsidP="00EC4058">
            <w:pPr>
              <w:jc w:val="center"/>
            </w:pPr>
            <w:r w:rsidRPr="005446CB">
              <w:lastRenderedPageBreak/>
              <w:t>1</w:t>
            </w:r>
          </w:p>
        </w:tc>
        <w:tc>
          <w:tcPr>
            <w:tcW w:w="2411" w:type="dxa"/>
            <w:shd w:val="clear" w:color="auto" w:fill="auto"/>
          </w:tcPr>
          <w:p w:rsidR="00934069" w:rsidRPr="005446CB" w:rsidRDefault="00934069" w:rsidP="00EC4058">
            <w:pPr>
              <w:jc w:val="center"/>
            </w:pPr>
            <w:r w:rsidRPr="005446CB">
              <w:t>2</w:t>
            </w:r>
          </w:p>
        </w:tc>
        <w:tc>
          <w:tcPr>
            <w:tcW w:w="1276" w:type="dxa"/>
            <w:shd w:val="clear" w:color="auto" w:fill="auto"/>
          </w:tcPr>
          <w:p w:rsidR="00934069" w:rsidRPr="005446CB" w:rsidRDefault="00934069" w:rsidP="00EC4058">
            <w:pPr>
              <w:jc w:val="center"/>
            </w:pPr>
            <w:r w:rsidRPr="005446CB">
              <w:t>3</w:t>
            </w:r>
          </w:p>
        </w:tc>
        <w:tc>
          <w:tcPr>
            <w:tcW w:w="992" w:type="dxa"/>
            <w:shd w:val="clear" w:color="auto" w:fill="auto"/>
          </w:tcPr>
          <w:p w:rsidR="00934069" w:rsidRPr="005446CB" w:rsidRDefault="00934069" w:rsidP="00EC4058">
            <w:pPr>
              <w:jc w:val="center"/>
            </w:pPr>
            <w:r w:rsidRPr="005446CB">
              <w:t>4</w:t>
            </w:r>
          </w:p>
        </w:tc>
        <w:tc>
          <w:tcPr>
            <w:tcW w:w="1276" w:type="dxa"/>
            <w:shd w:val="clear" w:color="auto" w:fill="auto"/>
          </w:tcPr>
          <w:p w:rsidR="00934069" w:rsidRPr="005446CB" w:rsidRDefault="00934069" w:rsidP="00EC4058">
            <w:pPr>
              <w:jc w:val="center"/>
            </w:pPr>
            <w:r w:rsidRPr="005446CB">
              <w:t>5</w:t>
            </w:r>
          </w:p>
        </w:tc>
        <w:tc>
          <w:tcPr>
            <w:tcW w:w="1134" w:type="dxa"/>
            <w:shd w:val="clear" w:color="auto" w:fill="auto"/>
          </w:tcPr>
          <w:p w:rsidR="00934069" w:rsidRPr="005446CB" w:rsidRDefault="00934069" w:rsidP="00EC4058">
            <w:pPr>
              <w:ind w:left="-69" w:right="-108"/>
              <w:jc w:val="center"/>
            </w:pPr>
            <w:r w:rsidRPr="005446CB">
              <w:t>6</w:t>
            </w:r>
          </w:p>
        </w:tc>
        <w:tc>
          <w:tcPr>
            <w:tcW w:w="1276" w:type="dxa"/>
            <w:shd w:val="clear" w:color="auto" w:fill="auto"/>
          </w:tcPr>
          <w:p w:rsidR="00934069" w:rsidRPr="005446CB" w:rsidRDefault="00934069" w:rsidP="00EC4058">
            <w:pPr>
              <w:jc w:val="center"/>
            </w:pPr>
            <w:r w:rsidRPr="005446CB">
              <w:t>7</w:t>
            </w:r>
          </w:p>
        </w:tc>
        <w:tc>
          <w:tcPr>
            <w:tcW w:w="1275" w:type="dxa"/>
            <w:shd w:val="clear" w:color="auto" w:fill="auto"/>
          </w:tcPr>
          <w:p w:rsidR="00934069" w:rsidRPr="005446CB" w:rsidRDefault="00934069" w:rsidP="00EC4058">
            <w:pPr>
              <w:jc w:val="center"/>
            </w:pPr>
            <w:r w:rsidRPr="005446CB">
              <w:t>8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3. Ведомственный проект «Цифровая трансформация государственного управления»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Создание, внедрение и развитие информацион</w:t>
            </w:r>
            <w:r w:rsidRPr="005446CB">
              <w:softHyphen/>
              <w:t>ных систем и цифровых сервисов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141 593,25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47 197,75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47 197,75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47 197,75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</w:pPr>
            <w:r w:rsidRPr="005446CB">
              <w:t xml:space="preserve">Итого по </w:t>
            </w:r>
            <w:r w:rsidRPr="005446CB">
              <w:rPr>
                <w:bCs/>
              </w:rPr>
              <w:t>ведомственному</w:t>
            </w:r>
            <w:r w:rsidRPr="005446CB">
              <w:t xml:space="preserve"> проекту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141 593,25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47 197,75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</w:pPr>
            <w:r w:rsidRPr="005446CB">
              <w:t>47 197,75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</w:pPr>
            <w:r w:rsidRPr="005446CB">
              <w:t>47 197,75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4. Комплекс процессных мероприятий «Внедрение и использование спутниковых навигационных технологий ГЛОНАСС, средств ДЗЗ и других РКД в интересах социально-экономического развития»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Развитие и сопровожде</w:t>
            </w:r>
            <w:r w:rsidRPr="005446CB">
              <w:softHyphen/>
              <w:t>ние РНИС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rPr>
                <w:lang w:val="en-US"/>
              </w:rPr>
              <w:t>7 380</w:t>
            </w:r>
            <w:r w:rsidRPr="005446CB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2 460,0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2 460,0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2 460,0</w:t>
            </w:r>
            <w:r w:rsidRPr="005446CB">
              <w:rPr>
                <w:lang w:val="en-US"/>
              </w:rPr>
              <w:t>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</w:pPr>
            <w:r w:rsidRPr="005446CB">
              <w:t xml:space="preserve">Итого по комплексу процессных </w:t>
            </w:r>
            <w:r w:rsidRPr="005446CB">
              <w:rPr>
                <w:bCs/>
              </w:rPr>
              <w:t>мероприятий</w:t>
            </w:r>
            <w:r w:rsidRPr="005446C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</w:pPr>
            <w:r w:rsidRPr="005446CB">
              <w:rPr>
                <w:lang w:val="en-US"/>
              </w:rPr>
              <w:t>7 380</w:t>
            </w:r>
            <w:r w:rsidRPr="005446CB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2 460,0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2 460,0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2 460,0</w:t>
            </w:r>
            <w:r w:rsidRPr="005446CB">
              <w:rPr>
                <w:lang w:val="en-US"/>
              </w:rPr>
              <w:t>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5. Комплекс процессных мероприятий «Обеспечение развития отрасли информационных технологий»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5</w:t>
            </w:r>
            <w:r w:rsidRPr="005446CB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Мероприятия, направ</w:t>
            </w:r>
            <w:r w:rsidRPr="005446CB">
              <w:softHyphen/>
              <w:t>ленные на устранение цифрового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45 000,0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15 000,0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15 000,0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15 000,0</w:t>
            </w:r>
            <w:r w:rsidRPr="005446CB">
              <w:rPr>
                <w:lang w:val="en-US"/>
              </w:rPr>
              <w:t>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5</w:t>
            </w:r>
            <w:r w:rsidRPr="005446CB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Мероприятия, направ</w:t>
            </w:r>
            <w:r w:rsidRPr="005446CB">
              <w:softHyphen/>
              <w:t>ленные на развитие и функционирование Си</w:t>
            </w:r>
            <w:r w:rsidRPr="005446CB">
              <w:softHyphen/>
              <w:t>туационного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64 800,00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21 600,0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21 600,0</w:t>
            </w:r>
            <w:r w:rsidRPr="005446CB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21 600,0</w:t>
            </w:r>
            <w:r w:rsidRPr="005446CB">
              <w:rPr>
                <w:lang w:val="en-US"/>
              </w:rPr>
              <w:t>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</w:pPr>
            <w:r w:rsidRPr="005446CB">
              <w:t xml:space="preserve">Итого по комплексу процессных </w:t>
            </w:r>
            <w:r w:rsidRPr="005446CB">
              <w:rPr>
                <w:bCs/>
              </w:rPr>
              <w:t>мероприятий</w:t>
            </w:r>
            <w:r w:rsidRPr="005446C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109 800,00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</w:pPr>
            <w:r w:rsidRPr="005446CB">
              <w:t>36 600,00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</w:pPr>
            <w:r w:rsidRPr="005446CB">
              <w:t>36 600,00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6. Комплекс процессных мероприятий «Стимулирование граждан к освоению современных цифровых технологий»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6</w:t>
            </w:r>
            <w:r w:rsidRPr="005446CB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Проведение областных смотров-конкурсов, фе</w:t>
            </w:r>
            <w:r w:rsidRPr="005446CB">
              <w:softHyphen/>
              <w:t>стивалей, семинаров, а также других аналогич</w:t>
            </w:r>
            <w:r w:rsidRPr="005446CB">
              <w:softHyphen/>
              <w:t>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97 350,00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32 450,00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32 450,00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32 450,00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6</w:t>
            </w:r>
            <w:r w:rsidRPr="005446CB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Организация обучения трудоспособных жителей компетенциям цифровой экономики в рамках до</w:t>
            </w:r>
            <w:r w:rsidRPr="005446CB">
              <w:softHyphen/>
              <w:t>полнительного образова</w:t>
            </w:r>
            <w:r w:rsidRPr="005446CB">
              <w:softHyphen/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1 400,00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6</w:t>
            </w:r>
            <w:r w:rsidRPr="005446CB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Повышение квалифика</w:t>
            </w:r>
            <w:r w:rsidRPr="005446CB">
              <w:softHyphen/>
              <w:t>ции в области IT-технологий, в том числе обучение и участие в семинарах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2 370,00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790,00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lastRenderedPageBreak/>
              <w:t>6</w:t>
            </w:r>
            <w:r w:rsidRPr="005446CB">
              <w:t>.4.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8 267,00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2 576,00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3 204,00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2 487,00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</w:pPr>
            <w:r w:rsidRPr="005446CB">
              <w:t xml:space="preserve">Итого по комплексу процессных </w:t>
            </w:r>
            <w:r w:rsidRPr="005446CB">
              <w:rPr>
                <w:bCs/>
              </w:rPr>
              <w:t>мероприятий</w:t>
            </w:r>
            <w:r w:rsidRPr="005446C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112 187,00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37 216,00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37 844,00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37 127,00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 xml:space="preserve">7. Комплекс процессных мероприятий «Обеспечение информационно-технологической инфраструктуры Правительства Смоленской области, исполнительных органов Смоленской области, 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 xml:space="preserve">органов местного самоуправления муниципальных образований Смоленской области, 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их структурных подразделений и подведомственных учреждений»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7</w:t>
            </w:r>
            <w:r w:rsidRPr="005446CB">
              <w:t>.1.</w:t>
            </w:r>
          </w:p>
        </w:tc>
        <w:tc>
          <w:tcPr>
            <w:tcW w:w="2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Обеспечение деятельно</w:t>
            </w:r>
            <w:r w:rsidRPr="005446CB">
              <w:softHyphen/>
              <w:t>сти областных государ</w:t>
            </w:r>
            <w:r w:rsidRPr="005446CB">
              <w:softHyphen/>
              <w:t>ственных учреждений, в том числе:</w:t>
            </w:r>
          </w:p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rPr>
                <w:lang w:val="en-US"/>
              </w:rPr>
              <w:t>1 043 921,18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336 092</w:t>
            </w:r>
            <w:r w:rsidRPr="005446CB">
              <w:rPr>
                <w:lang w:val="en-US"/>
              </w:rPr>
              <w:t>,</w:t>
            </w:r>
            <w:r w:rsidRPr="005446CB">
              <w:t>66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347 987,88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359 840,64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финансовое обеспечение выполнения государ</w:t>
            </w:r>
            <w:r w:rsidRPr="005446CB">
              <w:softHyphen/>
              <w:t>ственного задания на оказание государствен</w:t>
            </w:r>
            <w:r w:rsidRPr="005446CB">
              <w:softHyphen/>
              <w:t>ных услуг (выполнение работ)</w:t>
            </w:r>
          </w:p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1 029 285,65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331 214,15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343 109,37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354 962,13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оплата коммунальных услуг</w:t>
            </w:r>
          </w:p>
          <w:p w:rsidR="005446CB" w:rsidRPr="005446CB" w:rsidRDefault="005446CB" w:rsidP="00EC4058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rPr>
                <w:lang w:val="en-US"/>
              </w:rPr>
              <w:t>14 330,28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4 776,76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4 776,76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4 776,76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уплата налогов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305,25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101,75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101,75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101,75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7</w:t>
            </w:r>
            <w:r w:rsidRPr="005446CB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rPr>
                <w:lang w:val="en-US"/>
              </w:rPr>
              <w:t>832,8</w:t>
            </w:r>
            <w:r w:rsidRPr="005446C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277,60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277,60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7</w:t>
            </w:r>
            <w:r w:rsidRPr="005446CB">
              <w:t>.3.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Приобретение электрон</w:t>
            </w:r>
            <w:r w:rsidRPr="005446CB">
              <w:softHyphen/>
              <w:t>ных и электронно-вычислительных средств и систем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59 306,28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19 768,76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19 768,76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19 768,76</w:t>
            </w:r>
          </w:p>
        </w:tc>
      </w:tr>
      <w:tr w:rsidR="005446CB" w:rsidRPr="005446CB" w:rsidTr="0054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7</w:t>
            </w:r>
            <w:r w:rsidRPr="005446CB">
              <w:t>.4.</w:t>
            </w:r>
          </w:p>
        </w:tc>
        <w:tc>
          <w:tcPr>
            <w:tcW w:w="24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Обеспечение информа</w:t>
            </w:r>
            <w:r w:rsidRPr="005446CB">
              <w:softHyphen/>
              <w:t>ционной безопасности информационных ресур</w:t>
            </w:r>
            <w:r w:rsidRPr="005446CB">
              <w:softHyphen/>
              <w:t>сов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68 505,06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22 835,02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22 835,02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22 835,02</w:t>
            </w:r>
          </w:p>
        </w:tc>
      </w:tr>
      <w:tr w:rsidR="005446CB" w:rsidRPr="005446CB" w:rsidTr="0054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7</w:t>
            </w:r>
            <w:r w:rsidRPr="005446CB">
              <w:t>.5.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Приобретение, сопро</w:t>
            </w:r>
            <w:r w:rsidRPr="005446CB">
              <w:softHyphen/>
              <w:t>вождение и обновление программного обеспече</w:t>
            </w:r>
            <w:r w:rsidRPr="005446CB">
              <w:softHyphen/>
              <w:t>ния, наборов данных и интернет-ресурсов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219 533,37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73 177,79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73 177,79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73 177,79</w:t>
            </w:r>
          </w:p>
        </w:tc>
      </w:tr>
      <w:tr w:rsidR="005446CB" w:rsidRPr="005446CB" w:rsidTr="0054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lastRenderedPageBreak/>
              <w:t>7</w:t>
            </w:r>
            <w:r w:rsidRPr="005446CB">
              <w:t>.6.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Обеспечение услугами связи, видеонаблюдения, интерактивного телеви</w:t>
            </w:r>
            <w:r w:rsidRPr="005446CB">
              <w:softHyphen/>
              <w:t>дения и доступа к сети «Интернет» (исполнительных органов Смоленской области, органов местного самоуправления муниципальных образований Смоленской области, их структурных подразделений и подведомственных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rPr>
                <w:lang w:val="en-US"/>
              </w:rPr>
              <w:t>416 860,29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177 046,85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119 906,72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lang w:val="en-US"/>
              </w:rPr>
            </w:pPr>
            <w:r w:rsidRPr="005446CB">
              <w:t>119 906,72</w:t>
            </w:r>
          </w:p>
        </w:tc>
      </w:tr>
      <w:tr w:rsidR="005446CB" w:rsidRPr="005446CB" w:rsidTr="0054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rPr>
                <w:lang w:val="en-US"/>
              </w:rPr>
              <w:t>7</w:t>
            </w:r>
            <w:r w:rsidRPr="005446CB">
              <w:t>.</w:t>
            </w:r>
            <w:r w:rsidRPr="005446CB">
              <w:rPr>
                <w:lang w:val="en-US"/>
              </w:rPr>
              <w:t>7</w:t>
            </w:r>
            <w:r w:rsidRPr="005446CB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both"/>
            </w:pPr>
            <w:r w:rsidRPr="005446CB">
              <w:t>Развитие и содержание распределенной мульти</w:t>
            </w:r>
            <w:r w:rsidRPr="005446CB">
              <w:softHyphen/>
              <w:t>сервисной сети связи и распределенного ком</w:t>
            </w:r>
            <w:r w:rsidRPr="005446CB">
              <w:softHyphen/>
              <w:t>плекса обработки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области,</w:t>
            </w:r>
          </w:p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250 831,07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sz w:val="16"/>
                <w:szCs w:val="16"/>
                <w:lang w:val="en-US"/>
              </w:rPr>
            </w:pPr>
            <w:r w:rsidRPr="005446CB">
              <w:t>83 790,70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sz w:val="16"/>
                <w:szCs w:val="16"/>
                <w:lang w:val="en-US"/>
              </w:rPr>
            </w:pPr>
            <w:r w:rsidRPr="005446CB">
              <w:t>83 630,71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sz w:val="16"/>
                <w:szCs w:val="16"/>
                <w:lang w:val="en-US"/>
              </w:rPr>
            </w:pPr>
            <w:r w:rsidRPr="005446CB">
              <w:t>83 409,66</w:t>
            </w:r>
          </w:p>
        </w:tc>
      </w:tr>
      <w:tr w:rsidR="005446CB" w:rsidRPr="005446CB" w:rsidTr="00544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</w:pPr>
            <w:r w:rsidRPr="005446CB">
              <w:rPr>
                <w:bCs/>
              </w:rPr>
              <w:t>Итого по комплексу процессных мероприятий</w:t>
            </w:r>
            <w:r w:rsidRPr="005446C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2 059 790,05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lang w:val="en-US"/>
              </w:rPr>
            </w:pPr>
            <w:r w:rsidRPr="005446CB">
              <w:t>712 989,38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</w:pPr>
            <w:r w:rsidRPr="005446CB">
              <w:t>667 584,48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  <w:rPr>
                <w:lang w:val="en-US"/>
              </w:rPr>
            </w:pPr>
            <w:r w:rsidRPr="005446CB">
              <w:t>679 216,19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8. Комплекс процессных мероприятий «Обеспечение деятельности исполнительных органов»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</w:pPr>
            <w:r w:rsidRPr="005446CB">
              <w:t>Обеспечение деятельно</w:t>
            </w:r>
            <w:r w:rsidRPr="005446CB">
              <w:softHyphen/>
              <w:t>сти государственных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147 933,80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45 757,60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</w:pPr>
            <w:r w:rsidRPr="005446CB">
              <w:t>49 328,50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</w:pPr>
            <w:r w:rsidRPr="005446CB">
              <w:t>52 847,70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</w:pPr>
            <w:r w:rsidRPr="005446CB">
              <w:t xml:space="preserve">Итого по комплексу процессных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46CB" w:rsidRPr="005446CB" w:rsidRDefault="005446CB" w:rsidP="00EC4058">
            <w:pPr>
              <w:ind w:left="-103" w:right="-108"/>
              <w:jc w:val="center"/>
            </w:pPr>
            <w:r w:rsidRPr="005446CB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</w:pPr>
            <w:r w:rsidRPr="005446CB">
              <w:t>147 933,80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</w:pPr>
            <w:r w:rsidRPr="005446CB">
              <w:t>45 757,60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</w:pPr>
            <w:r w:rsidRPr="005446CB">
              <w:t>49 328,50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C4550D">
            <w:pPr>
              <w:jc w:val="center"/>
            </w:pPr>
            <w:r w:rsidRPr="005446CB">
              <w:t>52 847,70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6CB" w:rsidRPr="005446CB" w:rsidRDefault="005446CB" w:rsidP="00EC4058">
            <w:pPr>
              <w:jc w:val="both"/>
              <w:rPr>
                <w:b/>
                <w:lang w:val="en-US"/>
              </w:rPr>
            </w:pPr>
            <w:r w:rsidRPr="005446CB">
              <w:rPr>
                <w:b/>
                <w:bCs/>
              </w:rPr>
              <w:t>Всего</w:t>
            </w:r>
            <w:r w:rsidRPr="005446CB">
              <w:rPr>
                <w:b/>
              </w:rPr>
              <w:t xml:space="preserve"> по Государственной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3 067 621,35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9</w:t>
            </w:r>
            <w:r w:rsidRPr="005446CB">
              <w:rPr>
                <w:b/>
              </w:rPr>
              <w:t>51</w:t>
            </w:r>
            <w:r w:rsidRPr="005446CB">
              <w:rPr>
                <w:b/>
                <w:lang w:val="en-US"/>
              </w:rPr>
              <w:t> </w:t>
            </w:r>
            <w:r w:rsidRPr="005446CB">
              <w:rPr>
                <w:b/>
              </w:rPr>
              <w:t>532</w:t>
            </w:r>
            <w:r w:rsidRPr="005446CB">
              <w:rPr>
                <w:b/>
                <w:lang w:val="en-US"/>
              </w:rPr>
              <w:t>,</w:t>
            </w:r>
            <w:r w:rsidRPr="005446CB">
              <w:rPr>
                <w:b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b/>
              </w:rPr>
            </w:pPr>
            <w:r w:rsidRPr="005446CB">
              <w:rPr>
                <w:b/>
                <w:lang w:val="en-US"/>
              </w:rPr>
              <w:t>1 008 27</w:t>
            </w:r>
            <w:r w:rsidRPr="005446CB">
              <w:rPr>
                <w:b/>
              </w:rPr>
              <w:t>5</w:t>
            </w:r>
            <w:r w:rsidRPr="005446CB">
              <w:rPr>
                <w:b/>
                <w:lang w:val="en-US"/>
              </w:rPr>
              <w:t>,</w:t>
            </w:r>
            <w:r w:rsidRPr="005446CB">
              <w:rPr>
                <w:b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1 107 812,48</w:t>
            </w:r>
          </w:p>
          <w:p w:rsidR="005446CB" w:rsidRPr="005446CB" w:rsidRDefault="005446CB" w:rsidP="00EC4058">
            <w:pPr>
              <w:jc w:val="center"/>
              <w:rPr>
                <w:b/>
                <w:lang w:val="en-US"/>
              </w:rPr>
            </w:pP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34" w:right="-108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b/>
              </w:rPr>
            </w:pPr>
            <w:r w:rsidRPr="005446CB">
              <w:rPr>
                <w:b/>
              </w:rPr>
              <w:t>федераль-ный бюджет</w:t>
            </w:r>
          </w:p>
          <w:p w:rsidR="005446CB" w:rsidRPr="005446CB" w:rsidRDefault="005446CB" w:rsidP="00EC4058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470 030,20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C4550D">
            <w:pPr>
              <w:ind w:left="-103" w:right="-108"/>
              <w:jc w:val="center"/>
              <w:rPr>
                <w:b/>
              </w:rPr>
            </w:pPr>
            <w:r w:rsidRPr="005446CB">
              <w:rPr>
                <w:b/>
              </w:rPr>
              <w:t>67 215,10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ind w:left="-103" w:right="-108"/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160 559,50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ind w:left="-103" w:right="-108"/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242 255,60</w:t>
            </w:r>
          </w:p>
        </w:tc>
      </w:tr>
      <w:tr w:rsidR="005446CB" w:rsidRPr="005446CB" w:rsidTr="00EC4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EC4058">
            <w:pPr>
              <w:ind w:left="34" w:right="-108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ind w:left="-103" w:right="-108"/>
              <w:jc w:val="center"/>
              <w:rPr>
                <w:b/>
              </w:rPr>
            </w:pPr>
            <w:r w:rsidRPr="005446CB">
              <w:rPr>
                <w:b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EC4058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2 597 591,15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884 317,81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847 716,4</w:t>
            </w:r>
            <w:r w:rsidRPr="005446CB">
              <w:rPr>
                <w:b/>
              </w:rPr>
              <w:t>6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B" w:rsidRPr="005446CB" w:rsidRDefault="005446CB" w:rsidP="00C4550D">
            <w:pPr>
              <w:jc w:val="center"/>
              <w:rPr>
                <w:b/>
                <w:lang w:val="en-US"/>
              </w:rPr>
            </w:pPr>
            <w:r w:rsidRPr="005446CB">
              <w:rPr>
                <w:b/>
                <w:lang w:val="en-US"/>
              </w:rPr>
              <w:t>865 556,</w:t>
            </w:r>
            <w:r w:rsidRPr="005446CB">
              <w:rPr>
                <w:b/>
              </w:rPr>
              <w:t>88</w:t>
            </w:r>
          </w:p>
        </w:tc>
      </w:tr>
    </w:tbl>
    <w:p w:rsidR="005446CB" w:rsidRPr="00F00B90" w:rsidRDefault="005446CB" w:rsidP="0027091F">
      <w:pPr>
        <w:ind w:firstLine="709"/>
        <w:jc w:val="both"/>
        <w:rPr>
          <w:sz w:val="28"/>
          <w:szCs w:val="28"/>
        </w:rPr>
      </w:pPr>
    </w:p>
    <w:p w:rsidR="0027091F" w:rsidRPr="00F00B90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F00B90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F00B90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0B90">
        <w:rPr>
          <w:sz w:val="28"/>
          <w:szCs w:val="28"/>
        </w:rPr>
        <w:t>Губернатор</w:t>
      </w:r>
    </w:p>
    <w:p w:rsidR="0027091F" w:rsidRPr="004D24DA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0B90">
        <w:rPr>
          <w:sz w:val="28"/>
          <w:szCs w:val="28"/>
        </w:rPr>
        <w:t>См</w:t>
      </w:r>
      <w:r w:rsidRPr="00BC0575">
        <w:rPr>
          <w:color w:val="000000" w:themeColor="text1"/>
          <w:sz w:val="28"/>
          <w:szCs w:val="28"/>
        </w:rPr>
        <w:t xml:space="preserve">оленской области                                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BC0575">
        <w:rPr>
          <w:color w:val="000000" w:themeColor="text1"/>
          <w:sz w:val="28"/>
          <w:szCs w:val="28"/>
        </w:rPr>
        <w:t xml:space="preserve">                                </w:t>
      </w:r>
      <w:r w:rsidRPr="00BC0575">
        <w:rPr>
          <w:b/>
          <w:color w:val="000000" w:themeColor="text1"/>
          <w:sz w:val="28"/>
          <w:szCs w:val="28"/>
        </w:rPr>
        <w:t>В.Н. Анохин</w:t>
      </w:r>
    </w:p>
    <w:sectPr w:rsidR="0027091F" w:rsidRPr="004D24DA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DB" w:rsidRDefault="001A2FDB">
      <w:r>
        <w:separator/>
      </w:r>
    </w:p>
  </w:endnote>
  <w:endnote w:type="continuationSeparator" w:id="0">
    <w:p w:rsidR="001A2FDB" w:rsidRDefault="001A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DB" w:rsidRDefault="001A2FDB">
      <w:r>
        <w:separator/>
      </w:r>
    </w:p>
  </w:footnote>
  <w:footnote w:type="continuationSeparator" w:id="0">
    <w:p w:rsidR="001A2FDB" w:rsidRDefault="001A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62209E">
          <w:rPr>
            <w:noProof/>
            <w:sz w:val="28"/>
            <w:szCs w:val="28"/>
          </w:rPr>
          <w:t>3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4F5F"/>
    <w:rsid w:val="00026F93"/>
    <w:rsid w:val="00040AA2"/>
    <w:rsid w:val="00054DCC"/>
    <w:rsid w:val="000568B5"/>
    <w:rsid w:val="00074F08"/>
    <w:rsid w:val="00075482"/>
    <w:rsid w:val="00094D83"/>
    <w:rsid w:val="00096349"/>
    <w:rsid w:val="000B154B"/>
    <w:rsid w:val="000B564A"/>
    <w:rsid w:val="000C120D"/>
    <w:rsid w:val="000C50FA"/>
    <w:rsid w:val="000C7892"/>
    <w:rsid w:val="000D6920"/>
    <w:rsid w:val="000D74A7"/>
    <w:rsid w:val="000E0F19"/>
    <w:rsid w:val="000E2BFA"/>
    <w:rsid w:val="000E78EB"/>
    <w:rsid w:val="001018E1"/>
    <w:rsid w:val="00101E69"/>
    <w:rsid w:val="001048CD"/>
    <w:rsid w:val="00105007"/>
    <w:rsid w:val="001058D2"/>
    <w:rsid w:val="001124EA"/>
    <w:rsid w:val="001207BE"/>
    <w:rsid w:val="00121200"/>
    <w:rsid w:val="00122064"/>
    <w:rsid w:val="00141CD9"/>
    <w:rsid w:val="00147F9C"/>
    <w:rsid w:val="00162200"/>
    <w:rsid w:val="00163AB0"/>
    <w:rsid w:val="001656ED"/>
    <w:rsid w:val="00166580"/>
    <w:rsid w:val="0016754F"/>
    <w:rsid w:val="00182E40"/>
    <w:rsid w:val="0018434B"/>
    <w:rsid w:val="00191CC2"/>
    <w:rsid w:val="001940B1"/>
    <w:rsid w:val="001A2FDB"/>
    <w:rsid w:val="001A747E"/>
    <w:rsid w:val="001B66F7"/>
    <w:rsid w:val="001C4CBA"/>
    <w:rsid w:val="001E461C"/>
    <w:rsid w:val="001F1EA7"/>
    <w:rsid w:val="001F4D8C"/>
    <w:rsid w:val="00203537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554A"/>
    <w:rsid w:val="00244E8B"/>
    <w:rsid w:val="00246F8A"/>
    <w:rsid w:val="002510BF"/>
    <w:rsid w:val="0025657A"/>
    <w:rsid w:val="00260481"/>
    <w:rsid w:val="0026412F"/>
    <w:rsid w:val="00267618"/>
    <w:rsid w:val="0027062B"/>
    <w:rsid w:val="0027091F"/>
    <w:rsid w:val="002734C0"/>
    <w:rsid w:val="00275E88"/>
    <w:rsid w:val="00281509"/>
    <w:rsid w:val="00283E6B"/>
    <w:rsid w:val="0029200D"/>
    <w:rsid w:val="00294925"/>
    <w:rsid w:val="002A41CF"/>
    <w:rsid w:val="002A6535"/>
    <w:rsid w:val="002B1DA8"/>
    <w:rsid w:val="002B327B"/>
    <w:rsid w:val="002B3BDB"/>
    <w:rsid w:val="002B56B6"/>
    <w:rsid w:val="002B641D"/>
    <w:rsid w:val="002B6EB7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12B3F"/>
    <w:rsid w:val="00313664"/>
    <w:rsid w:val="003241D3"/>
    <w:rsid w:val="00325CF5"/>
    <w:rsid w:val="00327946"/>
    <w:rsid w:val="003359A2"/>
    <w:rsid w:val="0035011C"/>
    <w:rsid w:val="003519C3"/>
    <w:rsid w:val="003563D4"/>
    <w:rsid w:val="00357548"/>
    <w:rsid w:val="0036272C"/>
    <w:rsid w:val="00362CA7"/>
    <w:rsid w:val="0036378F"/>
    <w:rsid w:val="00364A21"/>
    <w:rsid w:val="00364B00"/>
    <w:rsid w:val="00377E37"/>
    <w:rsid w:val="00382F1E"/>
    <w:rsid w:val="00384009"/>
    <w:rsid w:val="00384906"/>
    <w:rsid w:val="003876B9"/>
    <w:rsid w:val="0039403B"/>
    <w:rsid w:val="003949E4"/>
    <w:rsid w:val="003A171C"/>
    <w:rsid w:val="003A3344"/>
    <w:rsid w:val="003B3D96"/>
    <w:rsid w:val="003B6C5B"/>
    <w:rsid w:val="003B75B7"/>
    <w:rsid w:val="003C2285"/>
    <w:rsid w:val="003C2B71"/>
    <w:rsid w:val="003D0986"/>
    <w:rsid w:val="003D7364"/>
    <w:rsid w:val="003E45B2"/>
    <w:rsid w:val="003E7C5D"/>
    <w:rsid w:val="004022F5"/>
    <w:rsid w:val="00417F84"/>
    <w:rsid w:val="00426273"/>
    <w:rsid w:val="00426D60"/>
    <w:rsid w:val="0043192F"/>
    <w:rsid w:val="00433622"/>
    <w:rsid w:val="00435B3F"/>
    <w:rsid w:val="00436501"/>
    <w:rsid w:val="00436E19"/>
    <w:rsid w:val="00441F73"/>
    <w:rsid w:val="00450096"/>
    <w:rsid w:val="004502CC"/>
    <w:rsid w:val="004520D1"/>
    <w:rsid w:val="004559CD"/>
    <w:rsid w:val="00457181"/>
    <w:rsid w:val="00465793"/>
    <w:rsid w:val="0046668F"/>
    <w:rsid w:val="00473F6E"/>
    <w:rsid w:val="004766DA"/>
    <w:rsid w:val="004846E6"/>
    <w:rsid w:val="00485F47"/>
    <w:rsid w:val="00490721"/>
    <w:rsid w:val="004941BF"/>
    <w:rsid w:val="004A37A9"/>
    <w:rsid w:val="004B1637"/>
    <w:rsid w:val="004B6E15"/>
    <w:rsid w:val="004D24D4"/>
    <w:rsid w:val="004D24DA"/>
    <w:rsid w:val="004D3914"/>
    <w:rsid w:val="004E2421"/>
    <w:rsid w:val="004E33F2"/>
    <w:rsid w:val="004F14BD"/>
    <w:rsid w:val="004F45BD"/>
    <w:rsid w:val="004F6B1D"/>
    <w:rsid w:val="004F7F04"/>
    <w:rsid w:val="00501075"/>
    <w:rsid w:val="005029AE"/>
    <w:rsid w:val="0050448C"/>
    <w:rsid w:val="005053BD"/>
    <w:rsid w:val="0051109F"/>
    <w:rsid w:val="00527023"/>
    <w:rsid w:val="005337F4"/>
    <w:rsid w:val="0053680F"/>
    <w:rsid w:val="005432A6"/>
    <w:rsid w:val="005446CB"/>
    <w:rsid w:val="0056212D"/>
    <w:rsid w:val="005653E8"/>
    <w:rsid w:val="00575707"/>
    <w:rsid w:val="00577B0B"/>
    <w:rsid w:val="005807A0"/>
    <w:rsid w:val="005830B8"/>
    <w:rsid w:val="00592D68"/>
    <w:rsid w:val="00594D62"/>
    <w:rsid w:val="00597228"/>
    <w:rsid w:val="005A1859"/>
    <w:rsid w:val="005A4EB2"/>
    <w:rsid w:val="005A585D"/>
    <w:rsid w:val="005A58B4"/>
    <w:rsid w:val="005B1E58"/>
    <w:rsid w:val="005B5778"/>
    <w:rsid w:val="005D1E00"/>
    <w:rsid w:val="005E4355"/>
    <w:rsid w:val="005E7AEF"/>
    <w:rsid w:val="00600236"/>
    <w:rsid w:val="006144DF"/>
    <w:rsid w:val="0062209E"/>
    <w:rsid w:val="00626B0D"/>
    <w:rsid w:val="00626CA9"/>
    <w:rsid w:val="00631245"/>
    <w:rsid w:val="0064108D"/>
    <w:rsid w:val="0064697F"/>
    <w:rsid w:val="00651D23"/>
    <w:rsid w:val="00655B61"/>
    <w:rsid w:val="00657FEC"/>
    <w:rsid w:val="006603A6"/>
    <w:rsid w:val="006609DB"/>
    <w:rsid w:val="00670125"/>
    <w:rsid w:val="0067695B"/>
    <w:rsid w:val="00676E63"/>
    <w:rsid w:val="006801E7"/>
    <w:rsid w:val="0068573A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C19B4"/>
    <w:rsid w:val="006C4B6C"/>
    <w:rsid w:val="006C6AB6"/>
    <w:rsid w:val="006D1A7B"/>
    <w:rsid w:val="006D7568"/>
    <w:rsid w:val="006E1806"/>
    <w:rsid w:val="006E181B"/>
    <w:rsid w:val="006E19D4"/>
    <w:rsid w:val="006E3C7C"/>
    <w:rsid w:val="006E5584"/>
    <w:rsid w:val="006E6E60"/>
    <w:rsid w:val="006F006F"/>
    <w:rsid w:val="006F3E70"/>
    <w:rsid w:val="006F597B"/>
    <w:rsid w:val="006F6C43"/>
    <w:rsid w:val="007112C4"/>
    <w:rsid w:val="00721E82"/>
    <w:rsid w:val="007363F9"/>
    <w:rsid w:val="00742998"/>
    <w:rsid w:val="00743811"/>
    <w:rsid w:val="00745A89"/>
    <w:rsid w:val="007528AB"/>
    <w:rsid w:val="00766076"/>
    <w:rsid w:val="00775DD9"/>
    <w:rsid w:val="00780BF0"/>
    <w:rsid w:val="007935E2"/>
    <w:rsid w:val="00797EF1"/>
    <w:rsid w:val="007A20ED"/>
    <w:rsid w:val="007A4CB1"/>
    <w:rsid w:val="007A6032"/>
    <w:rsid w:val="007B1F65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C0D"/>
    <w:rsid w:val="00821C8F"/>
    <w:rsid w:val="008264F5"/>
    <w:rsid w:val="00827E0F"/>
    <w:rsid w:val="00835F4B"/>
    <w:rsid w:val="008457C5"/>
    <w:rsid w:val="00846538"/>
    <w:rsid w:val="0084783F"/>
    <w:rsid w:val="00850A99"/>
    <w:rsid w:val="00852172"/>
    <w:rsid w:val="008569C7"/>
    <w:rsid w:val="008578DB"/>
    <w:rsid w:val="00865D30"/>
    <w:rsid w:val="0089246B"/>
    <w:rsid w:val="00897C85"/>
    <w:rsid w:val="008A14E6"/>
    <w:rsid w:val="008A2EBA"/>
    <w:rsid w:val="008A556C"/>
    <w:rsid w:val="008B0DE4"/>
    <w:rsid w:val="008B3703"/>
    <w:rsid w:val="008B4284"/>
    <w:rsid w:val="008B53CD"/>
    <w:rsid w:val="008C50CA"/>
    <w:rsid w:val="008D3E4A"/>
    <w:rsid w:val="008D6FD6"/>
    <w:rsid w:val="008F379E"/>
    <w:rsid w:val="008F3CF2"/>
    <w:rsid w:val="00920C40"/>
    <w:rsid w:val="00921E2A"/>
    <w:rsid w:val="00930AB7"/>
    <w:rsid w:val="0093261D"/>
    <w:rsid w:val="00934069"/>
    <w:rsid w:val="00937C57"/>
    <w:rsid w:val="0094215B"/>
    <w:rsid w:val="009440CD"/>
    <w:rsid w:val="00945475"/>
    <w:rsid w:val="009454AF"/>
    <w:rsid w:val="0094625C"/>
    <w:rsid w:val="00947B31"/>
    <w:rsid w:val="00951AC6"/>
    <w:rsid w:val="00953ED4"/>
    <w:rsid w:val="009671C6"/>
    <w:rsid w:val="00967570"/>
    <w:rsid w:val="0097100B"/>
    <w:rsid w:val="009761E3"/>
    <w:rsid w:val="0098130F"/>
    <w:rsid w:val="00981D05"/>
    <w:rsid w:val="00982EE5"/>
    <w:rsid w:val="00984EE4"/>
    <w:rsid w:val="00987C20"/>
    <w:rsid w:val="00994304"/>
    <w:rsid w:val="0099518B"/>
    <w:rsid w:val="009A318D"/>
    <w:rsid w:val="009A3FE4"/>
    <w:rsid w:val="009A4AFC"/>
    <w:rsid w:val="009A55C7"/>
    <w:rsid w:val="009B1100"/>
    <w:rsid w:val="009C7E37"/>
    <w:rsid w:val="009D05C5"/>
    <w:rsid w:val="009D1EE4"/>
    <w:rsid w:val="009F0C93"/>
    <w:rsid w:val="00A04B63"/>
    <w:rsid w:val="00A052DC"/>
    <w:rsid w:val="00A057EB"/>
    <w:rsid w:val="00A06652"/>
    <w:rsid w:val="00A10011"/>
    <w:rsid w:val="00A12505"/>
    <w:rsid w:val="00A13DB3"/>
    <w:rsid w:val="00A14FDC"/>
    <w:rsid w:val="00A16598"/>
    <w:rsid w:val="00A17851"/>
    <w:rsid w:val="00A22BB1"/>
    <w:rsid w:val="00A24E6D"/>
    <w:rsid w:val="00A25519"/>
    <w:rsid w:val="00A32FB8"/>
    <w:rsid w:val="00A3750C"/>
    <w:rsid w:val="00A41375"/>
    <w:rsid w:val="00A61178"/>
    <w:rsid w:val="00A76847"/>
    <w:rsid w:val="00A87A7B"/>
    <w:rsid w:val="00A94558"/>
    <w:rsid w:val="00A951DF"/>
    <w:rsid w:val="00A975D8"/>
    <w:rsid w:val="00AA36BA"/>
    <w:rsid w:val="00AB4166"/>
    <w:rsid w:val="00AB773C"/>
    <w:rsid w:val="00AC01AC"/>
    <w:rsid w:val="00AC0A7A"/>
    <w:rsid w:val="00AC224B"/>
    <w:rsid w:val="00AC47EB"/>
    <w:rsid w:val="00AD29FF"/>
    <w:rsid w:val="00AD31B6"/>
    <w:rsid w:val="00AD4355"/>
    <w:rsid w:val="00AD65CF"/>
    <w:rsid w:val="00AF020A"/>
    <w:rsid w:val="00AF1D8F"/>
    <w:rsid w:val="00B03124"/>
    <w:rsid w:val="00B063EB"/>
    <w:rsid w:val="00B109D6"/>
    <w:rsid w:val="00B17745"/>
    <w:rsid w:val="00B20034"/>
    <w:rsid w:val="00B22D3F"/>
    <w:rsid w:val="00B22E45"/>
    <w:rsid w:val="00B2589F"/>
    <w:rsid w:val="00B25927"/>
    <w:rsid w:val="00B462E8"/>
    <w:rsid w:val="00B50863"/>
    <w:rsid w:val="00B63EB7"/>
    <w:rsid w:val="00B6404D"/>
    <w:rsid w:val="00B659FF"/>
    <w:rsid w:val="00B738BA"/>
    <w:rsid w:val="00B74E0B"/>
    <w:rsid w:val="00B7519D"/>
    <w:rsid w:val="00B808D2"/>
    <w:rsid w:val="00B8169C"/>
    <w:rsid w:val="00B82167"/>
    <w:rsid w:val="00B827ED"/>
    <w:rsid w:val="00B83F77"/>
    <w:rsid w:val="00B85ABD"/>
    <w:rsid w:val="00B9587F"/>
    <w:rsid w:val="00B97557"/>
    <w:rsid w:val="00BA31D9"/>
    <w:rsid w:val="00BB0645"/>
    <w:rsid w:val="00BB70FC"/>
    <w:rsid w:val="00BC10E9"/>
    <w:rsid w:val="00BC1AC5"/>
    <w:rsid w:val="00BC1D71"/>
    <w:rsid w:val="00BC2B5E"/>
    <w:rsid w:val="00BC445C"/>
    <w:rsid w:val="00BC4AEC"/>
    <w:rsid w:val="00BC6121"/>
    <w:rsid w:val="00BC70D1"/>
    <w:rsid w:val="00BC71B7"/>
    <w:rsid w:val="00BC7C73"/>
    <w:rsid w:val="00BD0197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3BEE"/>
    <w:rsid w:val="00C04B20"/>
    <w:rsid w:val="00C05500"/>
    <w:rsid w:val="00C16A61"/>
    <w:rsid w:val="00C3107F"/>
    <w:rsid w:val="00C3234A"/>
    <w:rsid w:val="00C3288A"/>
    <w:rsid w:val="00C32F27"/>
    <w:rsid w:val="00C3724D"/>
    <w:rsid w:val="00C4550D"/>
    <w:rsid w:val="00C54608"/>
    <w:rsid w:val="00C54D4A"/>
    <w:rsid w:val="00C5523D"/>
    <w:rsid w:val="00C55CD8"/>
    <w:rsid w:val="00C56C27"/>
    <w:rsid w:val="00C7093E"/>
    <w:rsid w:val="00C82BE0"/>
    <w:rsid w:val="00C9015D"/>
    <w:rsid w:val="00C96B56"/>
    <w:rsid w:val="00C96D63"/>
    <w:rsid w:val="00CB0F48"/>
    <w:rsid w:val="00CB3EE9"/>
    <w:rsid w:val="00CB478D"/>
    <w:rsid w:val="00CC5F60"/>
    <w:rsid w:val="00CD5982"/>
    <w:rsid w:val="00CD6309"/>
    <w:rsid w:val="00CE2FA9"/>
    <w:rsid w:val="00CE4911"/>
    <w:rsid w:val="00CF4B4C"/>
    <w:rsid w:val="00D01242"/>
    <w:rsid w:val="00D02C27"/>
    <w:rsid w:val="00D0479F"/>
    <w:rsid w:val="00D10877"/>
    <w:rsid w:val="00D137EF"/>
    <w:rsid w:val="00D141C2"/>
    <w:rsid w:val="00D26A0F"/>
    <w:rsid w:val="00D33DDE"/>
    <w:rsid w:val="00D33ECE"/>
    <w:rsid w:val="00D378E9"/>
    <w:rsid w:val="00D461B2"/>
    <w:rsid w:val="00D503B5"/>
    <w:rsid w:val="00D511F7"/>
    <w:rsid w:val="00D622A1"/>
    <w:rsid w:val="00D62E43"/>
    <w:rsid w:val="00D64880"/>
    <w:rsid w:val="00D77731"/>
    <w:rsid w:val="00D80DC0"/>
    <w:rsid w:val="00D8328A"/>
    <w:rsid w:val="00D8353F"/>
    <w:rsid w:val="00D86757"/>
    <w:rsid w:val="00D87C31"/>
    <w:rsid w:val="00D92E2F"/>
    <w:rsid w:val="00DA2012"/>
    <w:rsid w:val="00DB76FE"/>
    <w:rsid w:val="00DC5DD2"/>
    <w:rsid w:val="00DD5476"/>
    <w:rsid w:val="00DD71A6"/>
    <w:rsid w:val="00DF1273"/>
    <w:rsid w:val="00DF187D"/>
    <w:rsid w:val="00E02B34"/>
    <w:rsid w:val="00E065EE"/>
    <w:rsid w:val="00E16C89"/>
    <w:rsid w:val="00E17E97"/>
    <w:rsid w:val="00E26BD4"/>
    <w:rsid w:val="00E301F4"/>
    <w:rsid w:val="00E3381D"/>
    <w:rsid w:val="00E444CD"/>
    <w:rsid w:val="00E4548F"/>
    <w:rsid w:val="00E45A99"/>
    <w:rsid w:val="00E51D0C"/>
    <w:rsid w:val="00E54573"/>
    <w:rsid w:val="00E54EB3"/>
    <w:rsid w:val="00E66365"/>
    <w:rsid w:val="00E80BD7"/>
    <w:rsid w:val="00E8418F"/>
    <w:rsid w:val="00E853CA"/>
    <w:rsid w:val="00E854DA"/>
    <w:rsid w:val="00E863FB"/>
    <w:rsid w:val="00E87653"/>
    <w:rsid w:val="00E8770B"/>
    <w:rsid w:val="00E97A73"/>
    <w:rsid w:val="00EA3CFE"/>
    <w:rsid w:val="00EA426B"/>
    <w:rsid w:val="00EA4A6B"/>
    <w:rsid w:val="00EB6DFF"/>
    <w:rsid w:val="00EC07AA"/>
    <w:rsid w:val="00EC2F56"/>
    <w:rsid w:val="00EC4660"/>
    <w:rsid w:val="00EC5C05"/>
    <w:rsid w:val="00EC7A3A"/>
    <w:rsid w:val="00ED0609"/>
    <w:rsid w:val="00EE31C4"/>
    <w:rsid w:val="00EE4F19"/>
    <w:rsid w:val="00EE57C8"/>
    <w:rsid w:val="00EE6D10"/>
    <w:rsid w:val="00EF3DAC"/>
    <w:rsid w:val="00EF41F8"/>
    <w:rsid w:val="00F00B90"/>
    <w:rsid w:val="00F04560"/>
    <w:rsid w:val="00F0517B"/>
    <w:rsid w:val="00F05D15"/>
    <w:rsid w:val="00F10CC3"/>
    <w:rsid w:val="00F11571"/>
    <w:rsid w:val="00F136B4"/>
    <w:rsid w:val="00F15B72"/>
    <w:rsid w:val="00F23457"/>
    <w:rsid w:val="00F2779B"/>
    <w:rsid w:val="00F3170A"/>
    <w:rsid w:val="00F479B0"/>
    <w:rsid w:val="00F577E9"/>
    <w:rsid w:val="00F601AF"/>
    <w:rsid w:val="00F6283F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5E88"/>
    <w:rsid w:val="00FA5E98"/>
    <w:rsid w:val="00FA78EC"/>
    <w:rsid w:val="00FB236B"/>
    <w:rsid w:val="00FB3A2E"/>
    <w:rsid w:val="00FB5902"/>
    <w:rsid w:val="00FC2033"/>
    <w:rsid w:val="00FC47E0"/>
    <w:rsid w:val="00FD4F7A"/>
    <w:rsid w:val="00FE0878"/>
    <w:rsid w:val="00FE2A5A"/>
    <w:rsid w:val="00FE2EC7"/>
    <w:rsid w:val="00FE5B6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Бублик Светлана Владимировна</cp:lastModifiedBy>
  <cp:revision>2</cp:revision>
  <cp:lastPrinted>2024-02-01T06:28:00Z</cp:lastPrinted>
  <dcterms:created xsi:type="dcterms:W3CDTF">2026-01-30T09:03:00Z</dcterms:created>
  <dcterms:modified xsi:type="dcterms:W3CDTF">2026-01-30T09:03:00Z</dcterms:modified>
</cp:coreProperties>
</file>