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9A7050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07.02.2024</w:t>
            </w:r>
            <w:r w:rsidR="004D24DA">
              <w:rPr>
                <w:color w:val="000080"/>
                <w:sz w:val="24"/>
                <w:szCs w:val="24"/>
              </w:rPr>
              <w:t xml:space="preserve"> № </w:t>
            </w:r>
            <w:r>
              <w:rPr>
                <w:color w:val="000080"/>
                <w:sz w:val="24"/>
                <w:szCs w:val="24"/>
              </w:rPr>
              <w:t>63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0176EB" w:rsidRDefault="0027091F" w:rsidP="0027091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27091F" w:rsidRDefault="0027091F" w:rsidP="0027091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7091F" w:rsidRDefault="0027091F" w:rsidP="004D24DA">
      <w:pPr>
        <w:rPr>
          <w:sz w:val="28"/>
          <w:szCs w:val="28"/>
        </w:rPr>
      </w:pP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BC0575">
        <w:rPr>
          <w:sz w:val="28"/>
          <w:szCs w:val="28"/>
        </w:rPr>
        <w:t xml:space="preserve"> Смоленской области  п о с т а н о в л я е т:</w:t>
      </w:r>
    </w:p>
    <w:p w:rsidR="0027091F" w:rsidRPr="00BC0575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7091F" w:rsidRPr="00C55CD8" w:rsidRDefault="0027091F" w:rsidP="0027091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5CD8">
        <w:rPr>
          <w:sz w:val="28"/>
          <w:szCs w:val="28"/>
        </w:rPr>
        <w:t>Внести 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767, от 17.12.2021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809, от 28.12.2021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881, от 31.03.2022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201, от 29.04.2022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258, от 04.08.2022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532, от 06.10.2022 №</w:t>
      </w:r>
      <w:r w:rsidRPr="00C55CD8">
        <w:rPr>
          <w:sz w:val="28"/>
          <w:szCs w:val="28"/>
          <w:lang w:val="en-US"/>
        </w:rPr>
        <w:t> </w:t>
      </w:r>
      <w:r w:rsidRPr="00C55CD8">
        <w:rPr>
          <w:sz w:val="28"/>
          <w:szCs w:val="28"/>
        </w:rPr>
        <w:t>716, от 17.11.2022 № 834, от 30.11.2022 № 879, от 27.12.2022 № 1020, от 03.03.2023 № 76, от 18.05.2023 № 232, от 15.06.2023 № 313, от 05.07.2023 № 364, от 20.07.2023 № 408,</w:t>
      </w:r>
      <w:r w:rsidR="00436E19">
        <w:rPr>
          <w:sz w:val="28"/>
          <w:szCs w:val="28"/>
        </w:rPr>
        <w:t xml:space="preserve"> </w:t>
      </w:r>
      <w:r w:rsidRPr="00C55CD8">
        <w:rPr>
          <w:sz w:val="28"/>
          <w:szCs w:val="28"/>
        </w:rPr>
        <w:t xml:space="preserve"> от 23.08.2023 №</w:t>
      </w:r>
      <w:r w:rsidR="00C54608" w:rsidRPr="00C55CD8">
        <w:rPr>
          <w:sz w:val="28"/>
          <w:szCs w:val="28"/>
        </w:rPr>
        <w:t> </w:t>
      </w:r>
      <w:r w:rsidRPr="00C55CD8">
        <w:rPr>
          <w:sz w:val="28"/>
          <w:szCs w:val="28"/>
        </w:rPr>
        <w:t>499</w:t>
      </w:r>
      <w:r w:rsidR="00C54608" w:rsidRPr="00C55CD8">
        <w:rPr>
          <w:sz w:val="28"/>
          <w:szCs w:val="28"/>
        </w:rPr>
        <w:t>, постановлени</w:t>
      </w:r>
      <w:r w:rsidR="00F74451" w:rsidRPr="00C55CD8">
        <w:rPr>
          <w:sz w:val="28"/>
          <w:szCs w:val="28"/>
        </w:rPr>
        <w:t>й</w:t>
      </w:r>
      <w:r w:rsidR="00C54608" w:rsidRPr="00C55CD8">
        <w:rPr>
          <w:sz w:val="28"/>
          <w:szCs w:val="28"/>
        </w:rPr>
        <w:t xml:space="preserve"> Правительства Смоленской области от 13.11.2023 № 74</w:t>
      </w:r>
      <w:r w:rsidR="00F74451" w:rsidRPr="00C55CD8">
        <w:rPr>
          <w:sz w:val="28"/>
          <w:szCs w:val="28"/>
        </w:rPr>
        <w:t>, от 25.12.2023 № 251</w:t>
      </w:r>
      <w:r w:rsidRPr="00C55CD8">
        <w:rPr>
          <w:sz w:val="28"/>
          <w:szCs w:val="28"/>
        </w:rPr>
        <w:t>), следующие изменения:</w:t>
      </w:r>
    </w:p>
    <w:p w:rsidR="0027091F" w:rsidRDefault="0027091F" w:rsidP="0027091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F187D">
        <w:rPr>
          <w:sz w:val="28"/>
          <w:szCs w:val="28"/>
        </w:rPr>
        <w:t>1) паспорт</w:t>
      </w:r>
      <w:r w:rsidR="00697EC7">
        <w:rPr>
          <w:sz w:val="28"/>
          <w:szCs w:val="28"/>
        </w:rPr>
        <w:t xml:space="preserve"> </w:t>
      </w:r>
      <w:r w:rsidR="00697EC7" w:rsidRPr="00B87E85">
        <w:rPr>
          <w:sz w:val="28"/>
          <w:szCs w:val="28"/>
        </w:rPr>
        <w:t>Государственной программы</w:t>
      </w:r>
      <w:r w:rsidR="00697EC7">
        <w:rPr>
          <w:sz w:val="28"/>
          <w:szCs w:val="28"/>
        </w:rPr>
        <w:t xml:space="preserve"> признать утратившим силу;</w:t>
      </w:r>
    </w:p>
    <w:p w:rsidR="00D10877" w:rsidRDefault="00D10877" w:rsidP="00D10877">
      <w:pPr>
        <w:ind w:firstLine="709"/>
        <w:jc w:val="both"/>
        <w:rPr>
          <w:sz w:val="28"/>
          <w:szCs w:val="28"/>
        </w:rPr>
      </w:pPr>
      <w:r w:rsidRPr="00C2254F">
        <w:rPr>
          <w:sz w:val="28"/>
          <w:szCs w:val="28"/>
        </w:rPr>
        <w:lastRenderedPageBreak/>
        <w:t>2) в разделе 1:</w:t>
      </w:r>
    </w:p>
    <w:p w:rsidR="00953ED4" w:rsidRPr="00527023" w:rsidRDefault="00953ED4" w:rsidP="00953ED4">
      <w:pPr>
        <w:ind w:firstLine="720"/>
        <w:jc w:val="both"/>
        <w:rPr>
          <w:sz w:val="28"/>
          <w:szCs w:val="28"/>
          <w:shd w:val="clear" w:color="auto" w:fill="FFFFFF"/>
        </w:rPr>
      </w:pPr>
      <w:r w:rsidRPr="00527023">
        <w:rPr>
          <w:sz w:val="28"/>
          <w:szCs w:val="28"/>
          <w:shd w:val="clear" w:color="auto" w:fill="FFFFFF"/>
        </w:rPr>
        <w:t>- </w:t>
      </w:r>
      <w:r w:rsidR="00810EC8" w:rsidRPr="00527023">
        <w:rPr>
          <w:sz w:val="28"/>
          <w:szCs w:val="28"/>
          <w:shd w:val="clear" w:color="auto" w:fill="FFFFFF"/>
        </w:rPr>
        <w:t>абзац</w:t>
      </w:r>
      <w:r w:rsidRPr="00527023">
        <w:rPr>
          <w:sz w:val="28"/>
          <w:szCs w:val="28"/>
          <w:shd w:val="clear" w:color="auto" w:fill="FFFFFF"/>
        </w:rPr>
        <w:t xml:space="preserve"> второ</w:t>
      </w:r>
      <w:r w:rsidR="00810EC8" w:rsidRPr="00527023">
        <w:rPr>
          <w:sz w:val="28"/>
          <w:szCs w:val="28"/>
          <w:shd w:val="clear" w:color="auto" w:fill="FFFFFF"/>
        </w:rPr>
        <w:t>й</w:t>
      </w:r>
      <w:r w:rsidRPr="00527023">
        <w:rPr>
          <w:sz w:val="28"/>
          <w:szCs w:val="28"/>
          <w:shd w:val="clear" w:color="auto" w:fill="FFFFFF"/>
        </w:rPr>
        <w:t xml:space="preserve"> </w:t>
      </w:r>
      <w:r w:rsidR="00D77731" w:rsidRPr="00527023">
        <w:rPr>
          <w:sz w:val="28"/>
          <w:szCs w:val="28"/>
          <w:shd w:val="clear" w:color="auto" w:fill="FFFFFF"/>
        </w:rPr>
        <w:t>после слов</w:t>
      </w:r>
      <w:r w:rsidRPr="00527023">
        <w:rPr>
          <w:sz w:val="28"/>
          <w:szCs w:val="28"/>
          <w:shd w:val="clear" w:color="auto" w:fill="FFFFFF"/>
        </w:rPr>
        <w:t xml:space="preserve"> «</w:t>
      </w:r>
      <w:r w:rsidR="00D77731" w:rsidRPr="00527023">
        <w:rPr>
          <w:sz w:val="28"/>
          <w:szCs w:val="28"/>
        </w:rPr>
        <w:t>информационно-коммуникационных технологий</w:t>
      </w:r>
      <w:r w:rsidRPr="00527023">
        <w:rPr>
          <w:sz w:val="28"/>
          <w:szCs w:val="28"/>
          <w:shd w:val="clear" w:color="auto" w:fill="FFFFFF"/>
        </w:rPr>
        <w:t xml:space="preserve">» </w:t>
      </w:r>
      <w:r w:rsidR="00D77731" w:rsidRPr="00527023">
        <w:rPr>
          <w:sz w:val="28"/>
          <w:szCs w:val="28"/>
          <w:shd w:val="clear" w:color="auto" w:fill="FFFFFF"/>
        </w:rPr>
        <w:t>дополнить</w:t>
      </w:r>
      <w:r w:rsidRPr="00527023">
        <w:rPr>
          <w:sz w:val="28"/>
          <w:szCs w:val="28"/>
          <w:shd w:val="clear" w:color="auto" w:fill="FFFFFF"/>
        </w:rPr>
        <w:t xml:space="preserve"> словами «</w:t>
      </w:r>
      <w:r w:rsidRPr="00527023">
        <w:rPr>
          <w:sz w:val="28"/>
          <w:szCs w:val="28"/>
        </w:rPr>
        <w:t>(далее также – ИКТ)</w:t>
      </w:r>
      <w:r w:rsidRPr="00527023">
        <w:rPr>
          <w:sz w:val="28"/>
          <w:szCs w:val="28"/>
          <w:shd w:val="clear" w:color="auto" w:fill="FFFFFF"/>
        </w:rPr>
        <w:t>»;</w:t>
      </w:r>
    </w:p>
    <w:p w:rsidR="00953ED4" w:rsidRPr="00953ED4" w:rsidRDefault="00953ED4" w:rsidP="00953ED4">
      <w:pPr>
        <w:ind w:firstLine="720"/>
        <w:jc w:val="both"/>
        <w:rPr>
          <w:sz w:val="28"/>
          <w:szCs w:val="28"/>
        </w:rPr>
      </w:pPr>
      <w:r w:rsidRPr="00953ED4">
        <w:rPr>
          <w:sz w:val="28"/>
          <w:szCs w:val="28"/>
        </w:rPr>
        <w:t>- третье и четвертое предложения абзаца третьего изложить в следующей редакции: «В 2022</w:t>
      </w:r>
      <w:r w:rsidRPr="00953ED4">
        <w:rPr>
          <w:sz w:val="28"/>
          <w:szCs w:val="28"/>
          <w:lang w:eastAsia="en-US"/>
        </w:rPr>
        <w:t xml:space="preserve"> </w:t>
      </w:r>
      <w:r w:rsidRPr="00953ED4">
        <w:rPr>
          <w:sz w:val="28"/>
          <w:szCs w:val="28"/>
        </w:rPr>
        <w:t>–</w:t>
      </w:r>
      <w:r w:rsidRPr="00953ED4">
        <w:rPr>
          <w:sz w:val="28"/>
          <w:szCs w:val="28"/>
          <w:lang w:eastAsia="en-US"/>
        </w:rPr>
        <w:t xml:space="preserve"> </w:t>
      </w:r>
      <w:r w:rsidRPr="00953ED4">
        <w:rPr>
          <w:sz w:val="28"/>
          <w:szCs w:val="28"/>
        </w:rPr>
        <w:t xml:space="preserve">2023 годах было построено еще 60 базовых станций. Благодаря этому жители </w:t>
      </w:r>
      <w:r w:rsidRPr="00953ED4">
        <w:rPr>
          <w:sz w:val="28"/>
          <w:szCs w:val="28"/>
          <w:shd w:val="clear" w:color="auto" w:fill="FFFFFF"/>
        </w:rPr>
        <w:t xml:space="preserve">малых населенных пунктов получили высокоскоростной доступ к </w:t>
      </w:r>
      <w:r w:rsidRPr="00953ED4">
        <w:rPr>
          <w:sz w:val="28"/>
          <w:szCs w:val="28"/>
        </w:rPr>
        <w:t>информационно-телекоммуникационной сети «Интернет» (далее – сеть «Интернет»).»;</w:t>
      </w:r>
    </w:p>
    <w:p w:rsidR="00A94558" w:rsidRPr="00B462E8" w:rsidRDefault="00A94558" w:rsidP="00A94558">
      <w:pPr>
        <w:ind w:firstLine="720"/>
        <w:jc w:val="both"/>
        <w:rPr>
          <w:sz w:val="28"/>
          <w:szCs w:val="28"/>
          <w:shd w:val="clear" w:color="auto" w:fill="FFFFFF"/>
        </w:rPr>
      </w:pPr>
      <w:r w:rsidRPr="00B462E8">
        <w:rPr>
          <w:sz w:val="28"/>
          <w:szCs w:val="28"/>
          <w:shd w:val="clear" w:color="auto" w:fill="FFFFFF"/>
        </w:rPr>
        <w:t>- </w:t>
      </w:r>
      <w:r w:rsidR="00E444CD">
        <w:rPr>
          <w:sz w:val="28"/>
          <w:szCs w:val="28"/>
          <w:shd w:val="clear" w:color="auto" w:fill="FFFFFF"/>
        </w:rPr>
        <w:t>абзац</w:t>
      </w:r>
      <w:r w:rsidRPr="00B462E8">
        <w:rPr>
          <w:sz w:val="28"/>
          <w:szCs w:val="28"/>
          <w:shd w:val="clear" w:color="auto" w:fill="FFFFFF"/>
        </w:rPr>
        <w:t xml:space="preserve"> четверт</w:t>
      </w:r>
      <w:r w:rsidR="00E444CD">
        <w:rPr>
          <w:sz w:val="28"/>
          <w:szCs w:val="28"/>
          <w:shd w:val="clear" w:color="auto" w:fill="FFFFFF"/>
        </w:rPr>
        <w:t>ый после слов</w:t>
      </w:r>
      <w:r w:rsidRPr="00B462E8">
        <w:rPr>
          <w:sz w:val="28"/>
          <w:szCs w:val="28"/>
          <w:shd w:val="clear" w:color="auto" w:fill="FFFFFF"/>
        </w:rPr>
        <w:t xml:space="preserve"> </w:t>
      </w:r>
      <w:r w:rsidR="00E444CD">
        <w:rPr>
          <w:sz w:val="28"/>
          <w:szCs w:val="28"/>
          <w:shd w:val="clear" w:color="auto" w:fill="FFFFFF"/>
        </w:rPr>
        <w:t>«</w:t>
      </w:r>
      <w:r w:rsidR="00E444CD" w:rsidRPr="001B0379">
        <w:rPr>
          <w:sz w:val="28"/>
          <w:szCs w:val="28"/>
        </w:rPr>
        <w:t>муниципальных образований Смоленской области</w:t>
      </w:r>
      <w:r w:rsidR="00E444CD">
        <w:rPr>
          <w:sz w:val="28"/>
          <w:szCs w:val="28"/>
        </w:rPr>
        <w:t>»</w:t>
      </w:r>
      <w:r w:rsidR="00E444CD">
        <w:rPr>
          <w:sz w:val="28"/>
          <w:szCs w:val="28"/>
          <w:shd w:val="clear" w:color="auto" w:fill="FFFFFF"/>
        </w:rPr>
        <w:t xml:space="preserve"> </w:t>
      </w:r>
      <w:r w:rsidRPr="00B462E8">
        <w:rPr>
          <w:sz w:val="28"/>
          <w:szCs w:val="28"/>
          <w:shd w:val="clear" w:color="auto" w:fill="FFFFFF"/>
        </w:rPr>
        <w:t>дополнить словами «</w:t>
      </w:r>
      <w:r w:rsidRPr="00B462E8">
        <w:rPr>
          <w:sz w:val="28"/>
          <w:szCs w:val="28"/>
        </w:rPr>
        <w:t>(далее – РМС)</w:t>
      </w:r>
      <w:r w:rsidRPr="00B462E8">
        <w:rPr>
          <w:sz w:val="28"/>
          <w:szCs w:val="28"/>
          <w:shd w:val="clear" w:color="auto" w:fill="FFFFFF"/>
        </w:rPr>
        <w:t>»;</w:t>
      </w:r>
    </w:p>
    <w:p w:rsidR="00D77731" w:rsidRDefault="00D77731" w:rsidP="00D77731">
      <w:pPr>
        <w:ind w:firstLine="720"/>
        <w:jc w:val="both"/>
        <w:rPr>
          <w:sz w:val="28"/>
          <w:szCs w:val="28"/>
        </w:rPr>
      </w:pPr>
      <w:r w:rsidRPr="00A25519">
        <w:rPr>
          <w:sz w:val="28"/>
          <w:szCs w:val="28"/>
          <w:shd w:val="clear" w:color="auto" w:fill="FFFFFF"/>
        </w:rPr>
        <w:t>- абзац шесто</w:t>
      </w:r>
      <w:r w:rsidR="00B17745">
        <w:rPr>
          <w:sz w:val="28"/>
          <w:szCs w:val="28"/>
          <w:shd w:val="clear" w:color="auto" w:fill="FFFFFF"/>
        </w:rPr>
        <w:t>й</w:t>
      </w:r>
      <w:r w:rsidRPr="00A25519">
        <w:rPr>
          <w:sz w:val="28"/>
          <w:szCs w:val="28"/>
          <w:shd w:val="clear" w:color="auto" w:fill="FFFFFF"/>
        </w:rPr>
        <w:t xml:space="preserve"> </w:t>
      </w:r>
      <w:r w:rsidR="00B17745" w:rsidRPr="00953ED4">
        <w:rPr>
          <w:sz w:val="28"/>
          <w:szCs w:val="28"/>
        </w:rPr>
        <w:t>изложить в следующей редакции:</w:t>
      </w:r>
    </w:p>
    <w:p w:rsidR="00B17745" w:rsidRPr="00B17745" w:rsidRDefault="00B17745" w:rsidP="00B1774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17745">
        <w:rPr>
          <w:sz w:val="28"/>
          <w:szCs w:val="28"/>
        </w:rPr>
        <w:t>«В</w:t>
      </w:r>
      <w:r w:rsidRPr="00B17745">
        <w:rPr>
          <w:bCs/>
          <w:sz w:val="28"/>
          <w:szCs w:val="28"/>
        </w:rPr>
        <w:t xml:space="preserve">о всех </w:t>
      </w:r>
      <w:r w:rsidRPr="00B17745">
        <w:rPr>
          <w:sz w:val="28"/>
          <w:szCs w:val="28"/>
        </w:rPr>
        <w:t xml:space="preserve">исполнительных органах </w:t>
      </w:r>
      <w:r w:rsidRPr="00B17745">
        <w:rPr>
          <w:bCs/>
          <w:sz w:val="28"/>
          <w:szCs w:val="28"/>
        </w:rPr>
        <w:t>Смоленской области,</w:t>
      </w:r>
      <w:r w:rsidRPr="00B17745">
        <w:rPr>
          <w:sz w:val="28"/>
          <w:szCs w:val="28"/>
        </w:rPr>
        <w:t xml:space="preserve"> </w:t>
      </w:r>
      <w:r w:rsidR="00EE6D10">
        <w:rPr>
          <w:sz w:val="28"/>
          <w:szCs w:val="28"/>
        </w:rPr>
        <w:t xml:space="preserve">в </w:t>
      </w:r>
      <w:r w:rsidRPr="00B17745">
        <w:rPr>
          <w:sz w:val="28"/>
          <w:szCs w:val="28"/>
        </w:rPr>
        <w:t xml:space="preserve">Смоленской областной Думе, органах местного самоуправления муниципальных образований Смоленской области </w:t>
      </w:r>
      <w:r w:rsidRPr="00B17745">
        <w:rPr>
          <w:bCs/>
          <w:sz w:val="28"/>
          <w:szCs w:val="28"/>
        </w:rPr>
        <w:t xml:space="preserve">внедрена </w:t>
      </w:r>
      <w:r w:rsidRPr="00B17745">
        <w:rPr>
          <w:sz w:val="28"/>
          <w:szCs w:val="28"/>
        </w:rPr>
        <w:t xml:space="preserve">система электронного документооборота и архива Правительства Смоленской области и исполнительных органов Смоленской области (далее – СЭД). В 2023 году более 80 процентов </w:t>
      </w:r>
      <w:r w:rsidR="00EE6D10">
        <w:rPr>
          <w:sz w:val="28"/>
          <w:szCs w:val="28"/>
        </w:rPr>
        <w:t xml:space="preserve">областных государственных </w:t>
      </w:r>
      <w:r w:rsidRPr="00B17745">
        <w:rPr>
          <w:sz w:val="28"/>
          <w:szCs w:val="28"/>
        </w:rPr>
        <w:t>бюджетных</w:t>
      </w:r>
      <w:r w:rsidR="00EE6D10">
        <w:rPr>
          <w:sz w:val="28"/>
          <w:szCs w:val="28"/>
        </w:rPr>
        <w:t xml:space="preserve"> </w:t>
      </w:r>
      <w:r w:rsidR="00EE6D10" w:rsidRPr="00B17745">
        <w:rPr>
          <w:sz w:val="28"/>
          <w:szCs w:val="28"/>
        </w:rPr>
        <w:t>учреждений</w:t>
      </w:r>
      <w:r w:rsidRPr="00B17745">
        <w:rPr>
          <w:sz w:val="28"/>
          <w:szCs w:val="28"/>
        </w:rPr>
        <w:t xml:space="preserve">, </w:t>
      </w:r>
      <w:r w:rsidR="00EE6D10">
        <w:rPr>
          <w:sz w:val="28"/>
          <w:szCs w:val="28"/>
        </w:rPr>
        <w:t xml:space="preserve">областных государственных </w:t>
      </w:r>
      <w:r w:rsidRPr="00B17745">
        <w:rPr>
          <w:sz w:val="28"/>
          <w:szCs w:val="28"/>
        </w:rPr>
        <w:t xml:space="preserve">автономных </w:t>
      </w:r>
      <w:r w:rsidR="00EE6D10" w:rsidRPr="00B17745">
        <w:rPr>
          <w:sz w:val="28"/>
          <w:szCs w:val="28"/>
        </w:rPr>
        <w:t xml:space="preserve">учреждений </w:t>
      </w:r>
      <w:r w:rsidRPr="00B17745">
        <w:rPr>
          <w:sz w:val="28"/>
          <w:szCs w:val="28"/>
        </w:rPr>
        <w:t xml:space="preserve">и </w:t>
      </w:r>
      <w:r w:rsidR="00EE6D10">
        <w:rPr>
          <w:sz w:val="28"/>
          <w:szCs w:val="28"/>
        </w:rPr>
        <w:t xml:space="preserve">областных государственных </w:t>
      </w:r>
      <w:r w:rsidRPr="00B17745">
        <w:rPr>
          <w:sz w:val="28"/>
          <w:szCs w:val="28"/>
        </w:rPr>
        <w:t xml:space="preserve">казенных учреждений были подключены к СЭД.»; </w:t>
      </w:r>
    </w:p>
    <w:p w:rsidR="00D80DC0" w:rsidRPr="006F006F" w:rsidRDefault="00FB236B" w:rsidP="00953ED4">
      <w:pPr>
        <w:ind w:firstLine="720"/>
        <w:jc w:val="both"/>
        <w:rPr>
          <w:sz w:val="28"/>
          <w:szCs w:val="28"/>
          <w:shd w:val="clear" w:color="auto" w:fill="FFFFFF"/>
        </w:rPr>
      </w:pPr>
      <w:r w:rsidRPr="00E80BD7">
        <w:rPr>
          <w:sz w:val="28"/>
          <w:szCs w:val="28"/>
          <w:shd w:val="clear" w:color="auto" w:fill="FFFFFF"/>
        </w:rPr>
        <w:t xml:space="preserve">- в абзаце девятом </w:t>
      </w:r>
      <w:r w:rsidR="00D80DC0" w:rsidRPr="00E80BD7">
        <w:rPr>
          <w:sz w:val="28"/>
          <w:szCs w:val="28"/>
          <w:shd w:val="clear" w:color="auto" w:fill="FFFFFF"/>
        </w:rPr>
        <w:t>слова «</w:t>
      </w:r>
      <w:r w:rsidR="00D511F7" w:rsidRPr="00E80BD7">
        <w:rPr>
          <w:sz w:val="28"/>
          <w:szCs w:val="28"/>
          <w:lang w:eastAsia="en-US"/>
        </w:rPr>
        <w:t xml:space="preserve">В 2021 </w:t>
      </w:r>
      <w:r w:rsidR="00D511F7" w:rsidRPr="00E80BD7">
        <w:rPr>
          <w:sz w:val="28"/>
          <w:szCs w:val="28"/>
        </w:rPr>
        <w:t>–</w:t>
      </w:r>
      <w:r w:rsidR="00D511F7" w:rsidRPr="00E80BD7">
        <w:rPr>
          <w:sz w:val="28"/>
          <w:szCs w:val="28"/>
          <w:lang w:eastAsia="en-US"/>
        </w:rPr>
        <w:t xml:space="preserve"> 2022 годах</w:t>
      </w:r>
      <w:r w:rsidR="00D80DC0" w:rsidRPr="00E80BD7">
        <w:rPr>
          <w:sz w:val="28"/>
          <w:szCs w:val="28"/>
          <w:shd w:val="clear" w:color="auto" w:fill="FFFFFF"/>
        </w:rPr>
        <w:t>» заменить словами «</w:t>
      </w:r>
      <w:r w:rsidR="00D511F7" w:rsidRPr="00E80BD7">
        <w:rPr>
          <w:sz w:val="28"/>
          <w:szCs w:val="28"/>
          <w:lang w:eastAsia="en-US"/>
        </w:rPr>
        <w:t xml:space="preserve">В 2021 </w:t>
      </w:r>
      <w:r w:rsidR="00D511F7" w:rsidRPr="00E80BD7">
        <w:rPr>
          <w:sz w:val="28"/>
          <w:szCs w:val="28"/>
        </w:rPr>
        <w:t>–</w:t>
      </w:r>
      <w:r w:rsidR="00D511F7" w:rsidRPr="006F006F">
        <w:rPr>
          <w:sz w:val="28"/>
          <w:szCs w:val="28"/>
          <w:lang w:eastAsia="en-US"/>
        </w:rPr>
        <w:t>2023 годах</w:t>
      </w:r>
      <w:r>
        <w:rPr>
          <w:sz w:val="28"/>
          <w:szCs w:val="28"/>
          <w:shd w:val="clear" w:color="auto" w:fill="FFFFFF"/>
        </w:rPr>
        <w:t xml:space="preserve">», </w:t>
      </w:r>
      <w:r w:rsidR="009D1EE4" w:rsidRPr="006F006F">
        <w:rPr>
          <w:sz w:val="28"/>
          <w:szCs w:val="28"/>
          <w:shd w:val="clear" w:color="auto" w:fill="FFFFFF"/>
        </w:rPr>
        <w:t xml:space="preserve">дополнить </w:t>
      </w:r>
      <w:r w:rsidR="00E17E97">
        <w:rPr>
          <w:sz w:val="28"/>
          <w:szCs w:val="28"/>
          <w:shd w:val="clear" w:color="auto" w:fill="FFFFFF"/>
        </w:rPr>
        <w:t>предложением следующего содержания:</w:t>
      </w:r>
      <w:r w:rsidR="00527023" w:rsidRPr="006F006F">
        <w:rPr>
          <w:sz w:val="28"/>
          <w:szCs w:val="28"/>
          <w:shd w:val="clear" w:color="auto" w:fill="FFFFFF"/>
        </w:rPr>
        <w:t xml:space="preserve"> «</w:t>
      </w:r>
      <w:r w:rsidR="00527023" w:rsidRPr="006F006F">
        <w:rPr>
          <w:sz w:val="28"/>
          <w:szCs w:val="28"/>
        </w:rPr>
        <w:t>Также в 2022 – 2023 годах созданы и зарегистрированы витрины данных в федеральной государственной информационной системе «Единая информационная платформа национальной системы управления данными».»;</w:t>
      </w:r>
    </w:p>
    <w:p w:rsidR="006F006F" w:rsidRPr="006F006F" w:rsidRDefault="006F006F" w:rsidP="006F006F">
      <w:pPr>
        <w:ind w:firstLine="720"/>
        <w:jc w:val="both"/>
        <w:rPr>
          <w:sz w:val="28"/>
          <w:szCs w:val="28"/>
          <w:shd w:val="clear" w:color="auto" w:fill="FFFFFF"/>
        </w:rPr>
      </w:pPr>
      <w:r w:rsidRPr="006F006F">
        <w:rPr>
          <w:sz w:val="28"/>
          <w:szCs w:val="28"/>
          <w:shd w:val="clear" w:color="auto" w:fill="FFFFFF"/>
        </w:rPr>
        <w:t>- в абзаце четырнадцатом слова «</w:t>
      </w:r>
      <w:r w:rsidRPr="006F006F">
        <w:rPr>
          <w:sz w:val="28"/>
          <w:szCs w:val="28"/>
        </w:rPr>
        <w:t>дистанционного зондирования Земли</w:t>
      </w:r>
      <w:r w:rsidRPr="006F006F">
        <w:rPr>
          <w:sz w:val="28"/>
          <w:szCs w:val="28"/>
          <w:shd w:val="clear" w:color="auto" w:fill="FFFFFF"/>
        </w:rPr>
        <w:t>» заменить словами «</w:t>
      </w:r>
      <w:r w:rsidRPr="006F006F">
        <w:rPr>
          <w:sz w:val="28"/>
          <w:szCs w:val="28"/>
        </w:rPr>
        <w:t>дистанционного зондирования Земли (далее – ДЗЗ)</w:t>
      </w:r>
      <w:r w:rsidRPr="006F006F">
        <w:rPr>
          <w:sz w:val="28"/>
          <w:szCs w:val="28"/>
          <w:shd w:val="clear" w:color="auto" w:fill="FFFFFF"/>
        </w:rPr>
        <w:t>», слова «</w:t>
      </w:r>
      <w:r w:rsidRPr="006F006F">
        <w:rPr>
          <w:sz w:val="28"/>
          <w:szCs w:val="28"/>
        </w:rPr>
        <w:t>результатов космической деятельности</w:t>
      </w:r>
      <w:r w:rsidRPr="006F006F">
        <w:rPr>
          <w:sz w:val="28"/>
          <w:szCs w:val="28"/>
          <w:shd w:val="clear" w:color="auto" w:fill="FFFFFF"/>
        </w:rPr>
        <w:t>» заменить словами «</w:t>
      </w:r>
      <w:r w:rsidRPr="006F006F">
        <w:rPr>
          <w:sz w:val="28"/>
          <w:szCs w:val="28"/>
        </w:rPr>
        <w:t>результатов космической деятельности (далее – РКД)</w:t>
      </w:r>
      <w:r w:rsidRPr="006F006F">
        <w:rPr>
          <w:sz w:val="28"/>
          <w:szCs w:val="28"/>
          <w:shd w:val="clear" w:color="auto" w:fill="FFFFFF"/>
        </w:rPr>
        <w:t>», слова «</w:t>
      </w:r>
      <w:r w:rsidR="00600236" w:rsidRPr="00415E6C">
        <w:rPr>
          <w:sz w:val="28"/>
          <w:szCs w:val="28"/>
        </w:rPr>
        <w:t xml:space="preserve">транспортных средств, подключенных к </w:t>
      </w:r>
      <w:r w:rsidRPr="006F006F">
        <w:rPr>
          <w:sz w:val="28"/>
          <w:szCs w:val="28"/>
        </w:rPr>
        <w:t>РНИС Смоленской области</w:t>
      </w:r>
      <w:r w:rsidRPr="006F006F">
        <w:rPr>
          <w:sz w:val="28"/>
          <w:szCs w:val="28"/>
          <w:shd w:val="clear" w:color="auto" w:fill="FFFFFF"/>
        </w:rPr>
        <w:t>» заменить словами «</w:t>
      </w:r>
      <w:r w:rsidR="00600236" w:rsidRPr="00415E6C">
        <w:rPr>
          <w:sz w:val="28"/>
          <w:szCs w:val="28"/>
        </w:rPr>
        <w:t xml:space="preserve">транспортных средств, подключенных к </w:t>
      </w:r>
      <w:r w:rsidRPr="006F006F">
        <w:rPr>
          <w:sz w:val="28"/>
          <w:szCs w:val="28"/>
        </w:rPr>
        <w:t>региональной навигационно-информационной системе Смоленской области (далее – РНИС Смоленской области)</w:t>
      </w:r>
      <w:r w:rsidRPr="006F006F">
        <w:rPr>
          <w:sz w:val="28"/>
          <w:szCs w:val="28"/>
          <w:shd w:val="clear" w:color="auto" w:fill="FFFFFF"/>
        </w:rPr>
        <w:t>»;</w:t>
      </w:r>
    </w:p>
    <w:p w:rsidR="00D10877" w:rsidRDefault="00FE5B60" w:rsidP="00D1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0877" w:rsidRPr="00C2254F">
        <w:rPr>
          <w:sz w:val="28"/>
          <w:szCs w:val="28"/>
        </w:rPr>
        <w:t>) раздел</w:t>
      </w:r>
      <w:r w:rsidR="00D10877" w:rsidRPr="00697EC7">
        <w:rPr>
          <w:sz w:val="28"/>
          <w:szCs w:val="28"/>
        </w:rPr>
        <w:t xml:space="preserve">ы </w:t>
      </w:r>
      <w:r w:rsidR="00D10877">
        <w:rPr>
          <w:sz w:val="28"/>
          <w:szCs w:val="28"/>
        </w:rPr>
        <w:t>2 - 4 признать утратившими силу;</w:t>
      </w:r>
    </w:p>
    <w:p w:rsidR="00D10877" w:rsidRPr="0028320C" w:rsidRDefault="00FE5B60" w:rsidP="00D10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0877" w:rsidRPr="0063168B">
        <w:rPr>
          <w:sz w:val="28"/>
          <w:szCs w:val="28"/>
        </w:rPr>
        <w:t>) раздел</w:t>
      </w:r>
      <w:r w:rsidR="00D10877">
        <w:rPr>
          <w:sz w:val="28"/>
          <w:szCs w:val="28"/>
        </w:rPr>
        <w:t xml:space="preserve"> 5 изложить в следующей редакции</w:t>
      </w:r>
      <w:r w:rsidR="00D10877" w:rsidRPr="0063168B">
        <w:rPr>
          <w:sz w:val="28"/>
          <w:szCs w:val="28"/>
        </w:rPr>
        <w:t>:</w:t>
      </w:r>
    </w:p>
    <w:p w:rsidR="00E87653" w:rsidRPr="00A506E8" w:rsidRDefault="007F1B74" w:rsidP="00E87653">
      <w:pPr>
        <w:ind w:left="1701" w:right="1700"/>
        <w:jc w:val="center"/>
        <w:rPr>
          <w:b/>
          <w:sz w:val="28"/>
          <w:szCs w:val="28"/>
        </w:rPr>
      </w:pPr>
      <w:r w:rsidRPr="00E87653">
        <w:rPr>
          <w:sz w:val="28"/>
          <w:szCs w:val="28"/>
        </w:rPr>
        <w:t xml:space="preserve"> </w:t>
      </w:r>
      <w:r w:rsidR="00E87653" w:rsidRPr="00E87653">
        <w:rPr>
          <w:sz w:val="28"/>
          <w:szCs w:val="28"/>
        </w:rPr>
        <w:t>«</w:t>
      </w:r>
      <w:r w:rsidR="00E87653" w:rsidRPr="00A506E8">
        <w:rPr>
          <w:b/>
          <w:sz w:val="28"/>
          <w:szCs w:val="28"/>
        </w:rPr>
        <w:t>5. СВЕДЕНИЯ</w:t>
      </w:r>
    </w:p>
    <w:p w:rsidR="00E87653" w:rsidRPr="001B0379" w:rsidRDefault="00E87653" w:rsidP="00E87653">
      <w:pPr>
        <w:ind w:left="1701" w:right="1700"/>
        <w:jc w:val="center"/>
        <w:rPr>
          <w:b/>
          <w:sz w:val="28"/>
          <w:szCs w:val="28"/>
        </w:rPr>
      </w:pPr>
      <w:r w:rsidRPr="00A506E8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E87653" w:rsidRPr="001B0379" w:rsidRDefault="00E87653" w:rsidP="00E87653">
      <w:pPr>
        <w:ind w:left="1701" w:right="1700"/>
        <w:jc w:val="center"/>
        <w:rPr>
          <w:b/>
          <w:sz w:val="28"/>
          <w:szCs w:val="28"/>
        </w:rPr>
      </w:pPr>
    </w:p>
    <w:p w:rsidR="00E87653" w:rsidRPr="001B0379" w:rsidRDefault="00E87653" w:rsidP="00E87653">
      <w:pPr>
        <w:jc w:val="center"/>
        <w:rPr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418"/>
        <w:gridCol w:w="1275"/>
        <w:gridCol w:w="1134"/>
        <w:gridCol w:w="1134"/>
        <w:gridCol w:w="1134"/>
        <w:gridCol w:w="1128"/>
      </w:tblGrid>
      <w:tr w:rsidR="00E87653" w:rsidRPr="00E87653" w:rsidTr="001C4CBA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Наименование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87653" w:rsidRPr="00E87653" w:rsidRDefault="00E87653" w:rsidP="00F3170A">
            <w:pPr>
              <w:ind w:left="-108" w:right="-108"/>
              <w:jc w:val="center"/>
            </w:pPr>
            <w:r w:rsidRPr="00E87653">
              <w:t xml:space="preserve">Участник Государствен-ной программы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87653" w:rsidRPr="00E87653" w:rsidRDefault="00E87653" w:rsidP="00F3170A">
            <w:pPr>
              <w:ind w:left="-108" w:right="-108"/>
              <w:jc w:val="center"/>
            </w:pPr>
            <w:r w:rsidRPr="00E87653">
              <w:t xml:space="preserve">Источник финансового обеспечения </w:t>
            </w:r>
          </w:p>
        </w:tc>
        <w:tc>
          <w:tcPr>
            <w:tcW w:w="4530" w:type="dxa"/>
            <w:gridSpan w:val="4"/>
            <w:shd w:val="clear" w:color="auto" w:fill="auto"/>
          </w:tcPr>
          <w:p w:rsidR="00E87653" w:rsidRPr="00655B61" w:rsidRDefault="00E87653" w:rsidP="00F3170A">
            <w:pPr>
              <w:ind w:left="-103" w:right="-108"/>
              <w:jc w:val="center"/>
            </w:pPr>
            <w:r w:rsidRPr="00655B61">
              <w:t>Объем средств на реализацию</w:t>
            </w:r>
          </w:p>
          <w:p w:rsidR="00655B61" w:rsidRPr="00655B61" w:rsidRDefault="00E87653" w:rsidP="00655B61">
            <w:pPr>
              <w:ind w:left="-103" w:right="-108"/>
              <w:jc w:val="center"/>
            </w:pPr>
            <w:r w:rsidRPr="00655B61">
              <w:t xml:space="preserve">Государственной программы на очередной финансовый год и плановый </w:t>
            </w:r>
            <w:r w:rsidR="00655B61" w:rsidRPr="00655B61">
              <w:t xml:space="preserve">период, </w:t>
            </w:r>
          </w:p>
          <w:p w:rsidR="00E87653" w:rsidRPr="00655B61" w:rsidRDefault="00655B61" w:rsidP="00A10011">
            <w:pPr>
              <w:ind w:left="-103" w:right="-108"/>
              <w:jc w:val="center"/>
            </w:pPr>
            <w:r w:rsidRPr="00655B61">
              <w:t>в том числе с разбивкой по источникам финансового обеспечения</w:t>
            </w:r>
            <w:r w:rsidR="00A10011">
              <w:t xml:space="preserve"> </w:t>
            </w:r>
            <w:r w:rsidR="00E87653" w:rsidRPr="00655B61">
              <w:t>(тыс. рублей)</w:t>
            </w:r>
          </w:p>
        </w:tc>
      </w:tr>
      <w:tr w:rsidR="00E87653" w:rsidRPr="00E87653" w:rsidTr="00A10011"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E87653" w:rsidRPr="00E87653" w:rsidRDefault="00E87653" w:rsidP="00F3170A">
            <w:pPr>
              <w:ind w:left="34" w:right="41"/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ind w:right="-34"/>
              <w:jc w:val="center"/>
            </w:pPr>
            <w:r w:rsidRPr="00E87653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ind w:left="-108" w:right="-108"/>
              <w:jc w:val="center"/>
            </w:pPr>
            <w:r w:rsidRPr="00E87653">
              <w:t>202</w:t>
            </w:r>
            <w:r w:rsidRPr="00E87653">
              <w:rPr>
                <w:lang w:val="en-US"/>
              </w:rPr>
              <w:t>4</w:t>
            </w:r>
            <w:r w:rsidRPr="00E87653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ind w:left="-108" w:right="-108"/>
              <w:jc w:val="center"/>
            </w:pPr>
            <w:r w:rsidRPr="00E87653">
              <w:t>202</w:t>
            </w:r>
            <w:r w:rsidRPr="00E87653">
              <w:rPr>
                <w:lang w:val="en-US"/>
              </w:rPr>
              <w:t>5</w:t>
            </w:r>
            <w:r w:rsidRPr="00E87653">
              <w:t xml:space="preserve"> год</w:t>
            </w:r>
          </w:p>
        </w:tc>
        <w:tc>
          <w:tcPr>
            <w:tcW w:w="1128" w:type="dxa"/>
            <w:shd w:val="clear" w:color="auto" w:fill="auto"/>
          </w:tcPr>
          <w:p w:rsidR="00E87653" w:rsidRPr="00E87653" w:rsidRDefault="00E87653" w:rsidP="00F3170A">
            <w:pPr>
              <w:ind w:left="-108" w:right="-108"/>
              <w:jc w:val="center"/>
            </w:pPr>
            <w:r w:rsidRPr="00E87653">
              <w:t>202</w:t>
            </w:r>
            <w:r w:rsidRPr="00E87653">
              <w:rPr>
                <w:lang w:val="en-US"/>
              </w:rPr>
              <w:t>6</w:t>
            </w:r>
            <w:r w:rsidRPr="00E87653">
              <w:t xml:space="preserve"> год</w:t>
            </w:r>
          </w:p>
        </w:tc>
      </w:tr>
    </w:tbl>
    <w:p w:rsidR="00E87653" w:rsidRPr="001B0379" w:rsidRDefault="00E87653" w:rsidP="00E87653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418"/>
        <w:gridCol w:w="1275"/>
        <w:gridCol w:w="1134"/>
        <w:gridCol w:w="1134"/>
        <w:gridCol w:w="1134"/>
        <w:gridCol w:w="1134"/>
      </w:tblGrid>
      <w:tr w:rsidR="00E87653" w:rsidRPr="00E87653" w:rsidTr="001C4CBA">
        <w:trPr>
          <w:cantSplit/>
          <w:tblHeader/>
        </w:trPr>
        <w:tc>
          <w:tcPr>
            <w:tcW w:w="566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</w:t>
            </w:r>
          </w:p>
        </w:tc>
        <w:tc>
          <w:tcPr>
            <w:tcW w:w="2411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2</w:t>
            </w:r>
          </w:p>
        </w:tc>
        <w:tc>
          <w:tcPr>
            <w:tcW w:w="1418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3</w:t>
            </w:r>
          </w:p>
        </w:tc>
        <w:tc>
          <w:tcPr>
            <w:tcW w:w="1275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4</w:t>
            </w: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5</w:t>
            </w: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ind w:left="-69" w:right="-108"/>
              <w:jc w:val="center"/>
            </w:pPr>
            <w:r w:rsidRPr="00E87653">
              <w:t>6</w:t>
            </w: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7</w:t>
            </w:r>
          </w:p>
        </w:tc>
        <w:tc>
          <w:tcPr>
            <w:tcW w:w="1134" w:type="dxa"/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8</w:t>
            </w:r>
          </w:p>
        </w:tc>
      </w:tr>
      <w:tr w:rsidR="00E87653" w:rsidRPr="00E87653" w:rsidTr="009A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1. Региональный проект «Информационная инфраструктура»</w:t>
            </w:r>
          </w:p>
        </w:tc>
      </w:tr>
      <w:tr w:rsidR="00E87653" w:rsidRPr="00E87653" w:rsidTr="009A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Обеспечение широкополосного </w:t>
            </w:r>
            <w:r w:rsidRPr="009A4AFC">
              <w:lastRenderedPageBreak/>
              <w:t>доступа к сети «Интернет»</w:t>
            </w:r>
            <w:r w:rsidRPr="00E87653">
              <w:t xml:space="preserve"> для социально значимых объектов, находящихся в региональном (муниципальном) ведении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lastRenderedPageBreak/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97 294,2</w:t>
            </w:r>
            <w:r w:rsidRPr="00E87653">
              <w:rPr>
                <w:lang w:val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</w:t>
            </w:r>
            <w:r w:rsidRPr="00E87653">
              <w:rPr>
                <w:lang w:val="en-US"/>
              </w:rPr>
              <w:t>2</w:t>
            </w:r>
            <w:r w:rsidRPr="00E87653">
              <w:t> 431,4</w:t>
            </w:r>
            <w:r w:rsidRPr="00E87653">
              <w:rPr>
                <w:lang w:val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</w:t>
            </w:r>
            <w:r w:rsidRPr="00E87653">
              <w:rPr>
                <w:lang w:val="en-US"/>
              </w:rPr>
              <w:t>2</w:t>
            </w:r>
            <w:r w:rsidRPr="00E87653">
              <w:t> 431,4</w:t>
            </w:r>
            <w:r w:rsidRPr="00E87653">
              <w:rPr>
                <w:lang w:val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</w:t>
            </w:r>
            <w:r w:rsidRPr="00E87653">
              <w:rPr>
                <w:lang w:val="en-US"/>
              </w:rPr>
              <w:t>2</w:t>
            </w:r>
            <w:r w:rsidRPr="00E87653">
              <w:t> 431,4</w:t>
            </w:r>
            <w:r w:rsidRPr="00E87653">
              <w:rPr>
                <w:lang w:val="en-US"/>
              </w:rPr>
              <w:t>3</w:t>
            </w:r>
          </w:p>
        </w:tc>
      </w:tr>
      <w:tr w:rsidR="009A4AFC" w:rsidRPr="00E87653" w:rsidTr="009A4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9A4AFC" w:rsidRPr="00E87653" w:rsidTr="00A10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jc w:val="both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FC" w:rsidRPr="00E87653" w:rsidRDefault="009A4AFC" w:rsidP="00F3170A">
            <w:pPr>
              <w:ind w:left="-103" w:right="-108"/>
              <w:jc w:val="center"/>
              <w:rPr>
                <w:lang w:val="en-US"/>
              </w:rPr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  <w:rPr>
                <w:i/>
              </w:rPr>
            </w:pPr>
            <w:r w:rsidRPr="00E87653">
              <w:rPr>
                <w:bCs/>
              </w:rPr>
              <w:t>Итого</w:t>
            </w:r>
            <w:r w:rsidRPr="00E87653">
              <w:t xml:space="preserve"> по региональному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97 294,2</w:t>
            </w:r>
            <w:r w:rsidRPr="00E87653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</w:t>
            </w:r>
            <w:r w:rsidRPr="00E87653">
              <w:rPr>
                <w:lang w:val="en-US"/>
              </w:rPr>
              <w:t>2</w:t>
            </w:r>
            <w:r w:rsidRPr="00E87653">
              <w:t> 431,4</w:t>
            </w:r>
            <w:r w:rsidRPr="00E87653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</w:t>
            </w:r>
            <w:r w:rsidRPr="00E87653">
              <w:rPr>
                <w:lang w:val="en-US"/>
              </w:rPr>
              <w:t>2</w:t>
            </w:r>
            <w:r w:rsidRPr="00E87653">
              <w:t> 431,4</w:t>
            </w:r>
            <w:r w:rsidRPr="00E87653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</w:t>
            </w:r>
            <w:r w:rsidRPr="00E87653">
              <w:rPr>
                <w:lang w:val="en-US"/>
              </w:rPr>
              <w:t>2</w:t>
            </w:r>
            <w:r w:rsidRPr="00E87653">
              <w:t> 431,4</w:t>
            </w:r>
            <w:r w:rsidRPr="00E87653">
              <w:rPr>
                <w:lang w:val="en-US"/>
              </w:rPr>
              <w:t>3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2. Региональный проект «Кадры для цифровой экономики»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2.1.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Организация обучения трудоспособных жителей Смоленской области компетенциям цифровой экономики в рамках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4 200,0</w:t>
            </w:r>
            <w:r w:rsidRPr="00E87653">
              <w:rPr>
                <w:lang w:val="en-US"/>
              </w:rPr>
              <w:t>0</w:t>
            </w:r>
            <w:r w:rsidRPr="00E87653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1 400,0</w:t>
            </w:r>
            <w:r w:rsidRPr="00E87653">
              <w:rPr>
                <w:lang w:val="en-US"/>
              </w:rPr>
              <w:t>0</w:t>
            </w:r>
            <w:r w:rsidRPr="00E87653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1 400,0</w:t>
            </w:r>
            <w:r w:rsidRPr="00E87653">
              <w:rPr>
                <w:lang w:val="en-US"/>
              </w:rPr>
              <w:t>0</w:t>
            </w:r>
            <w:r w:rsidRPr="00E87653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1 400,0</w:t>
            </w:r>
            <w:r w:rsidRPr="00E87653">
              <w:rPr>
                <w:lang w:val="en-US"/>
              </w:rPr>
              <w:t>0</w:t>
            </w:r>
            <w:r w:rsidRPr="00E87653">
              <w:t xml:space="preserve"> 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2.</w:t>
            </w:r>
            <w:r w:rsidRPr="00E87653">
              <w:rPr>
                <w:lang w:val="en-US"/>
              </w:rPr>
              <w:t>2</w:t>
            </w:r>
            <w:r w:rsidRPr="00E87653"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Сопровождение и развитие Интернет-сайта для популяризации ИТ-специальностей в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150,0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</w:t>
            </w:r>
            <w:r w:rsidRPr="00E87653">
              <w:rPr>
                <w:bCs/>
              </w:rPr>
              <w:t>региональному</w:t>
            </w:r>
            <w:r w:rsidRPr="00E87653">
              <w:t xml:space="preserve">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4 650,0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1 550,0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1 550,0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1 550,0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3. Региональный проект «Информационная безопасность»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Приобретение, сопровождение и обновление отечественного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/>
              <w:jc w:val="center"/>
            </w:pPr>
            <w:r w:rsidRPr="00E87653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13 382,4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4 460,8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4 460,8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4 460,8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</w:t>
            </w:r>
            <w:r w:rsidRPr="00E87653">
              <w:rPr>
                <w:bCs/>
              </w:rPr>
              <w:t>региональному</w:t>
            </w:r>
            <w:r w:rsidRPr="00E87653">
              <w:t xml:space="preserve">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13 382,4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4 460,8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4 460,8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4 460,8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4. Региональный проект «Цифровое государственное управление»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Обеспечение предоставления государственных услуг в цифровом виде, создание и развитие цифровых сервисов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/>
              <w:jc w:val="center"/>
            </w:pPr>
            <w:r w:rsidRPr="00E87653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11 568</w:t>
            </w:r>
            <w:r w:rsidRPr="00E87653">
              <w:t>,</w:t>
            </w:r>
            <w:r w:rsidRPr="00E87653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3</w:t>
            </w:r>
            <w:r w:rsidRPr="00E87653">
              <w:t> </w:t>
            </w:r>
            <w:r w:rsidRPr="00E87653">
              <w:rPr>
                <w:lang w:val="en-US"/>
              </w:rPr>
              <w:t>85</w:t>
            </w:r>
            <w:r w:rsidRPr="00E87653">
              <w:t>6,</w:t>
            </w:r>
            <w:r w:rsidRPr="00E87653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3</w:t>
            </w:r>
            <w:r w:rsidRPr="00E87653">
              <w:t> </w:t>
            </w:r>
            <w:r w:rsidRPr="00E87653">
              <w:rPr>
                <w:lang w:val="en-US"/>
              </w:rPr>
              <w:t>85</w:t>
            </w:r>
            <w:r w:rsidRPr="00E87653">
              <w:t>6,</w:t>
            </w:r>
            <w:r w:rsidRPr="00E87653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3</w:t>
            </w:r>
            <w:r w:rsidRPr="00E87653">
              <w:t> </w:t>
            </w:r>
            <w:r w:rsidRPr="00E87653">
              <w:rPr>
                <w:lang w:val="en-US"/>
              </w:rPr>
              <w:t>85</w:t>
            </w:r>
            <w:r w:rsidRPr="00E87653">
              <w:t>6,</w:t>
            </w:r>
            <w:r w:rsidRPr="00E87653">
              <w:rPr>
                <w:lang w:val="en-US"/>
              </w:rPr>
              <w:t>00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</w:t>
            </w:r>
            <w:r w:rsidRPr="00E87653">
              <w:rPr>
                <w:bCs/>
              </w:rPr>
              <w:t>региональному</w:t>
            </w:r>
            <w:r w:rsidRPr="00E87653">
              <w:t xml:space="preserve">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11 568,0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3 856,0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3 856,0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3 856,0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5. Ведомственный проект «Развитие региональной телекоммуникационной инфраструктуры»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Мероприятия, направленные на развитие региональной телекоммуникационной инфраструктуры, в том числе развитие и содержание РМС, обеспечение доступа к сети «Интернет», развитие, содержание и реконструкция распределенного комплекса обработки данных, обеспечение услугами фиксированной телефонной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407 761,71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14</w:t>
            </w:r>
            <w:r w:rsidRPr="00E87653">
              <w:rPr>
                <w:lang w:val="en-US"/>
              </w:rPr>
              <w:t>5</w:t>
            </w:r>
            <w:r w:rsidRPr="00E87653">
              <w:t> </w:t>
            </w:r>
            <w:r w:rsidRPr="00E87653">
              <w:rPr>
                <w:lang w:val="en-US"/>
              </w:rPr>
              <w:t>6</w:t>
            </w:r>
            <w:r w:rsidRPr="00E87653">
              <w:t>5</w:t>
            </w:r>
            <w:r w:rsidRPr="00E87653">
              <w:rPr>
                <w:lang w:val="en-US"/>
              </w:rPr>
              <w:t>1</w:t>
            </w:r>
            <w:r w:rsidRPr="00E87653">
              <w:t>,</w:t>
            </w:r>
            <w:r w:rsidRPr="00E87653">
              <w:rPr>
                <w:lang w:val="en-US"/>
              </w:rPr>
              <w:t>93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131 054,89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131 054,89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233 348,68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77 001,5</w:t>
            </w:r>
            <w:r w:rsidRPr="00E87653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78 173,57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78 173,57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174 413,0</w:t>
            </w:r>
            <w:r w:rsidRPr="00E87653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68 650,3</w:t>
            </w:r>
            <w:r w:rsidRPr="00E87653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52 881,32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52 881,32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lastRenderedPageBreak/>
              <w:t>5.2.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Обеспечение услугами видеонаблюдения и интерактивного телевидения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1 596,6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532,2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532,2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532,2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5.3.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Мероприятия, направленные на устранение цифрового 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t>45 000,0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t>15 000,0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t>15 000,0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t>15 000,0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</w:t>
            </w:r>
            <w:r w:rsidRPr="00E87653">
              <w:rPr>
                <w:bCs/>
              </w:rPr>
              <w:t>ведомственному</w:t>
            </w:r>
            <w:r w:rsidRPr="00E87653">
              <w:t xml:space="preserve"> проекту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454 358,31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</w:pPr>
            <w:r w:rsidRPr="00E87653">
              <w:t>161 184,1</w:t>
            </w:r>
            <w:r w:rsidRPr="00E87653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146 587,09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</w:pPr>
            <w:r w:rsidRPr="00E87653">
              <w:t>146 587,09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F80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6. Ведомственный проект «Цифровая трансформация государственного управления в Смоленской области»</w:t>
            </w:r>
          </w:p>
        </w:tc>
      </w:tr>
      <w:tr w:rsidR="007A20ED" w:rsidRPr="00E87653" w:rsidTr="007F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-103" w:right="-108"/>
              <w:jc w:val="center"/>
            </w:pPr>
            <w:r w:rsidRPr="00E87653">
              <w:t>6.1.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jc w:val="both"/>
            </w:pPr>
            <w:r w:rsidRPr="00E87653">
              <w:t>Мероприятия, направленные на формирование электронного правительства, в том числе сопровождение, развитие и содержание  межведомственной системы электронного документооборота, обеспечение перехода на оказание государственных (муниципальных) услуг в электронном виде и осуществления межведомственного электронного взаимодействия, создание, внедрение, развитие информационных систем, приобретение, сопровождение и обновление лицензионного программного обеспечения, приобретение статистической информации, аналитических отчетов и наборов данных, в том числе на основе использования технологии «больших данных» (Big Data)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CA464F" w:rsidRDefault="007A20ED" w:rsidP="007A20ED">
            <w:pPr>
              <w:jc w:val="center"/>
            </w:pPr>
            <w:r w:rsidRPr="00CA464F">
              <w:t>277 854,92</w:t>
            </w:r>
          </w:p>
          <w:p w:rsidR="007A20ED" w:rsidRPr="0041712A" w:rsidRDefault="007A20ED" w:rsidP="007A20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CA464F" w:rsidRDefault="007A20ED" w:rsidP="007A20ED">
            <w:pPr>
              <w:jc w:val="center"/>
            </w:pPr>
            <w:r w:rsidRPr="00CA464F">
              <w:t>104 853,56</w:t>
            </w:r>
          </w:p>
          <w:p w:rsidR="007A20ED" w:rsidRPr="00CA464F" w:rsidRDefault="007A20ED" w:rsidP="007A20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CA464F" w:rsidRDefault="007A20ED" w:rsidP="007A20ED">
            <w:pPr>
              <w:jc w:val="center"/>
            </w:pPr>
            <w:r w:rsidRPr="00CA464F">
              <w:t>86 500,68</w:t>
            </w:r>
          </w:p>
          <w:p w:rsidR="007A20ED" w:rsidRPr="00CA464F" w:rsidRDefault="007A20ED" w:rsidP="007A20E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A20ED" w:rsidRPr="00CA464F" w:rsidRDefault="007A20ED" w:rsidP="007A20ED">
            <w:pPr>
              <w:jc w:val="center"/>
            </w:pPr>
            <w:r w:rsidRPr="00CA464F">
              <w:t>86 500,68</w:t>
            </w:r>
          </w:p>
          <w:p w:rsidR="007A20ED" w:rsidRPr="00CA464F" w:rsidRDefault="007A20ED" w:rsidP="007A20ED">
            <w:pPr>
              <w:jc w:val="center"/>
            </w:pPr>
          </w:p>
        </w:tc>
      </w:tr>
      <w:tr w:rsidR="007A20ED" w:rsidRPr="00E87653" w:rsidTr="007F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34" w:right="-108"/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  <w:p w:rsidR="007A20ED" w:rsidRPr="00E87653" w:rsidRDefault="007A20ED" w:rsidP="007A20ED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20ED" w:rsidRPr="00E87653" w:rsidRDefault="007A20ED" w:rsidP="007A20ED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571" w:rsidRPr="00F11571" w:rsidRDefault="00F11571" w:rsidP="007A20ED">
            <w:pPr>
              <w:jc w:val="center"/>
              <w:rPr>
                <w:lang w:val="en-US"/>
              </w:rPr>
            </w:pPr>
            <w:r w:rsidRPr="00B8796D">
              <w:t>241 298,2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11571" w:rsidRPr="00F11571" w:rsidRDefault="00F11571" w:rsidP="007A20ED">
            <w:pPr>
              <w:jc w:val="center"/>
              <w:rPr>
                <w:highlight w:val="yellow"/>
                <w:lang w:val="en-US"/>
              </w:rPr>
            </w:pPr>
            <w:r w:rsidRPr="00B8796D">
              <w:t>84 299,4</w:t>
            </w: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20ED" w:rsidRPr="0041712A" w:rsidRDefault="007A20ED" w:rsidP="007A20ED">
            <w:pPr>
              <w:jc w:val="center"/>
            </w:pPr>
            <w:r w:rsidRPr="00CA464F">
              <w:t>78 499,41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20ED" w:rsidRPr="0041712A" w:rsidRDefault="007A20ED" w:rsidP="007A20ED">
            <w:pPr>
              <w:jc w:val="center"/>
            </w:pPr>
            <w:r w:rsidRPr="00CA464F">
              <w:t>78 499,41</w:t>
            </w:r>
          </w:p>
        </w:tc>
      </w:tr>
      <w:tr w:rsidR="006E5584" w:rsidRPr="00E87653" w:rsidTr="007F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84" w:rsidRPr="00E87653" w:rsidRDefault="006E5584" w:rsidP="006E5584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84" w:rsidRPr="00E87653" w:rsidRDefault="006E5584" w:rsidP="006E5584">
            <w:pPr>
              <w:ind w:left="34" w:right="-108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84" w:rsidRPr="00E87653" w:rsidRDefault="006E5584" w:rsidP="006E5584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84" w:rsidRPr="00E87653" w:rsidRDefault="006E5584" w:rsidP="006E5584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71" w:rsidRPr="006E5584" w:rsidRDefault="00F11571" w:rsidP="006E5584">
            <w:pPr>
              <w:jc w:val="center"/>
            </w:pPr>
            <w:r>
              <w:t>36 556,69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71" w:rsidRPr="00F11571" w:rsidRDefault="00F11571" w:rsidP="006E5584">
            <w:pPr>
              <w:jc w:val="center"/>
              <w:rPr>
                <w:highlight w:val="yellow"/>
              </w:rPr>
            </w:pPr>
            <w:r>
              <w:t>20 554,15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84" w:rsidRPr="006E5584" w:rsidRDefault="006E5584" w:rsidP="006E5584">
            <w:pPr>
              <w:jc w:val="center"/>
            </w:pPr>
            <w:r w:rsidRPr="006E5584">
              <w:t>8 001,27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84" w:rsidRPr="006E5584" w:rsidRDefault="006E5584" w:rsidP="006E5584">
            <w:pPr>
              <w:jc w:val="center"/>
            </w:pPr>
            <w:r w:rsidRPr="006E5584">
              <w:t>8 001,27</w:t>
            </w:r>
          </w:p>
        </w:tc>
      </w:tr>
      <w:tr w:rsidR="00E87653" w:rsidRPr="00E87653" w:rsidTr="007F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6.2.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Мероприятия, направленные на развитие и функционирование Ситуационного центра Губернатора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37 600,0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21 600,0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8 000,0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8 000,0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7F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6.3.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Поддержка региональных проектов в сфере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3 583,1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3 583,1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-</w:t>
            </w:r>
          </w:p>
        </w:tc>
      </w:tr>
      <w:tr w:rsidR="00B03124" w:rsidRPr="00E87653" w:rsidTr="007F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ind w:left="-103" w:right="-108"/>
              <w:jc w:val="center"/>
            </w:pPr>
            <w:r w:rsidRPr="00E87653">
              <w:lastRenderedPageBreak/>
              <w:t>6.4.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jc w:val="both"/>
            </w:pPr>
            <w:r w:rsidRPr="00E87653">
              <w:t>Мероприятия, направленные на развитие телемедицины в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jc w:val="center"/>
              <w:rPr>
                <w:lang w:val="en-US"/>
              </w:rPr>
            </w:pPr>
            <w:r w:rsidRPr="00E87653">
              <w:t>11 178,7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jc w:val="center"/>
              <w:rPr>
                <w:lang w:val="en-US"/>
              </w:rPr>
            </w:pPr>
            <w:r w:rsidRPr="00E87653">
              <w:t>4 178,7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t>3 500,0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24" w:rsidRPr="00E87653" w:rsidRDefault="00B03124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t>3 500,0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</w:t>
            </w:r>
            <w:r w:rsidRPr="00E87653">
              <w:rPr>
                <w:bCs/>
              </w:rPr>
              <w:t>ведомственному</w:t>
            </w:r>
            <w:r w:rsidRPr="00E87653">
              <w:t xml:space="preserve"> проекту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330 216,</w:t>
            </w:r>
            <w:r w:rsidRPr="00E87653">
              <w:rPr>
                <w:lang w:val="en-US"/>
              </w:rPr>
              <w:t>72</w:t>
            </w:r>
          </w:p>
          <w:p w:rsidR="00E87653" w:rsidRPr="00E87653" w:rsidRDefault="00E87653" w:rsidP="00F3170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134 215,36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98 000,68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98 000,68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326 633,62</w:t>
            </w:r>
          </w:p>
          <w:p w:rsidR="00E87653" w:rsidRPr="00E87653" w:rsidRDefault="00E87653" w:rsidP="00F3170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130 632,26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98 000,68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98 000,68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федеральный бюджет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3 583,1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3 583,1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-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7. Ведомственный проект «Развитие межведомственной системы информационной безопасности информационных систем, ресурсов, объектов информационной инфраструктуры и процессов их функционирования»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7.1.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Развитие системы информационной безопасности и защиты информационных систем от несанкционированного доступа, в том числе проектирование, внедрение и аттестация систем обеспечения информационной безопасности, приобретение, внедрение и сопровождение программных, аппаратных и программно-аппаратных средств защиты информации, проведение специальных проверок технических средств, организация и проведение мероприятий по аттестации и контролю объектов информатизации, предназначенных для обработки сведений, составляющих государственную тайну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51 380,2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20 887,0</w:t>
            </w:r>
            <w:r w:rsidRPr="00E87653">
              <w:rPr>
                <w:lang w:val="en-US"/>
              </w:rPr>
              <w:t>2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15 246,59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15 246,59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7 920,0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2 640,0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2 640,0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2 640,0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43 460,2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18 247,0</w:t>
            </w:r>
            <w:r w:rsidRPr="00E87653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sz w:val="18"/>
                <w:szCs w:val="18"/>
              </w:rPr>
            </w:pPr>
            <w:r w:rsidRPr="00E87653">
              <w:t>12 606,59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sz w:val="18"/>
                <w:szCs w:val="18"/>
              </w:rPr>
            </w:pPr>
            <w:r w:rsidRPr="00E87653">
              <w:t>12 606,59</w:t>
            </w:r>
          </w:p>
        </w:tc>
      </w:tr>
      <w:tr w:rsidR="00E87653" w:rsidRPr="00E87653" w:rsidTr="00F95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7.2.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Обеспечение деятельности Центра аттестации (приобретение и проведение поверки специального оборудования, приобретение специальной литературы, обучение специалистов, ремонт, оборудование и аттестация помещений, получение лицензий)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660,0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220,0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220,0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220,0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F95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</w:t>
            </w:r>
            <w:r w:rsidRPr="00E87653">
              <w:rPr>
                <w:bCs/>
              </w:rPr>
              <w:t>ведомственному</w:t>
            </w:r>
            <w:r w:rsidRPr="00E87653">
              <w:t xml:space="preserve"> проекту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rPr>
                <w:lang w:val="en-US"/>
              </w:rPr>
              <w:t>52 040,20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21 107,0</w:t>
            </w:r>
            <w:r w:rsidRPr="00E87653">
              <w:rPr>
                <w:lang w:val="en-US"/>
              </w:rPr>
              <w:t>2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</w:pPr>
            <w:r w:rsidRPr="00E87653">
              <w:t>15 466,59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</w:pPr>
            <w:r w:rsidRPr="00E87653">
              <w:t>15 466,59</w:t>
            </w:r>
          </w:p>
          <w:p w:rsidR="00E87653" w:rsidRPr="00E87653" w:rsidRDefault="00E87653" w:rsidP="00F3170A">
            <w:pPr>
              <w:jc w:val="center"/>
            </w:pPr>
          </w:p>
        </w:tc>
      </w:tr>
    </w:tbl>
    <w:p w:rsidR="006B170B" w:rsidRDefault="006B170B"/>
    <w:p w:rsidR="006B170B" w:rsidRDefault="006B170B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418"/>
        <w:gridCol w:w="1275"/>
        <w:gridCol w:w="1134"/>
        <w:gridCol w:w="1134"/>
        <w:gridCol w:w="1134"/>
        <w:gridCol w:w="1134"/>
      </w:tblGrid>
      <w:tr w:rsidR="006B170B" w:rsidRPr="00E87653" w:rsidTr="00A10011">
        <w:trPr>
          <w:cantSplit/>
          <w:tblHeader/>
        </w:trPr>
        <w:tc>
          <w:tcPr>
            <w:tcW w:w="566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t>2</w:t>
            </w:r>
          </w:p>
        </w:tc>
        <w:tc>
          <w:tcPr>
            <w:tcW w:w="1418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t>3</w:t>
            </w:r>
          </w:p>
        </w:tc>
        <w:tc>
          <w:tcPr>
            <w:tcW w:w="1275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t>4</w:t>
            </w:r>
          </w:p>
        </w:tc>
        <w:tc>
          <w:tcPr>
            <w:tcW w:w="1134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t>5</w:t>
            </w:r>
          </w:p>
        </w:tc>
        <w:tc>
          <w:tcPr>
            <w:tcW w:w="1134" w:type="dxa"/>
            <w:shd w:val="clear" w:color="auto" w:fill="auto"/>
          </w:tcPr>
          <w:p w:rsidR="006B170B" w:rsidRPr="00E87653" w:rsidRDefault="006B170B" w:rsidP="00A10011">
            <w:pPr>
              <w:ind w:left="-69" w:right="-108"/>
              <w:jc w:val="center"/>
            </w:pPr>
            <w:r w:rsidRPr="00E87653">
              <w:t>6</w:t>
            </w:r>
          </w:p>
        </w:tc>
        <w:tc>
          <w:tcPr>
            <w:tcW w:w="1134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t>7</w:t>
            </w:r>
          </w:p>
        </w:tc>
        <w:tc>
          <w:tcPr>
            <w:tcW w:w="1134" w:type="dxa"/>
            <w:shd w:val="clear" w:color="auto" w:fill="auto"/>
          </w:tcPr>
          <w:p w:rsidR="006B170B" w:rsidRPr="00E87653" w:rsidRDefault="006B170B" w:rsidP="00A10011">
            <w:pPr>
              <w:jc w:val="center"/>
            </w:pPr>
            <w:r w:rsidRPr="00E87653">
              <w:t>8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8. Ведомственный проект «Внедрение и использование спутниковых навигационных технологий ГЛОНАСС, средств ДЗЗ и других РКД в интересах социально-экономического развития Смоленской области»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Развитие и сопровождение РНИС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7 380,0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2 460,0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2 460,0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2 460,0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ведомственному проекту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7 380,0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2 460,0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2 460,0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2 460,0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9. Ведомственный проект «Обеспечение развития отрасли информационных технологий в Смоленской области»</w:t>
            </w:r>
          </w:p>
        </w:tc>
      </w:tr>
      <w:tr w:rsidR="00325CF5" w:rsidRPr="00325CF5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F4" w:rsidRPr="00325CF5" w:rsidRDefault="006A7CF4" w:rsidP="006A7CF4">
            <w:pPr>
              <w:shd w:val="clear" w:color="auto" w:fill="FFFFFF"/>
            </w:pPr>
            <w:r w:rsidRPr="006A7CF4">
              <w:t>Снижение процентной ставки по жилищным (ипотечным) кредитам (займам) на приобретение (строительство) жилья работникам организаций, осуществляющих деятельность в области информационных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ind w:left="-103" w:right="-108"/>
              <w:jc w:val="center"/>
            </w:pPr>
            <w:r w:rsidRPr="00325CF5">
              <w:t>Министерство цифрового развития Смоленской области</w:t>
            </w:r>
          </w:p>
          <w:p w:rsidR="00E87653" w:rsidRPr="00325CF5" w:rsidRDefault="00E87653" w:rsidP="00F3170A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ind w:left="-103" w:right="-108"/>
              <w:jc w:val="center"/>
            </w:pPr>
            <w:r w:rsidRPr="00325CF5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10 500,</w:t>
            </w:r>
            <w:r w:rsidRPr="00325CF5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3 500,0</w:t>
            </w:r>
            <w:r w:rsidRPr="00325CF5">
              <w:rPr>
                <w:lang w:val="en-US"/>
              </w:rPr>
              <w:t>0</w:t>
            </w:r>
          </w:p>
          <w:p w:rsidR="00E87653" w:rsidRPr="00325CF5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3 500,0</w:t>
            </w:r>
            <w:r w:rsidRPr="00325CF5">
              <w:rPr>
                <w:lang w:val="en-US"/>
              </w:rPr>
              <w:t>0</w:t>
            </w:r>
          </w:p>
          <w:p w:rsidR="00E87653" w:rsidRPr="00325CF5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3 500,0</w:t>
            </w:r>
            <w:r w:rsidRPr="00325CF5">
              <w:rPr>
                <w:lang w:val="en-US"/>
              </w:rPr>
              <w:t>0</w:t>
            </w:r>
          </w:p>
          <w:p w:rsidR="00E87653" w:rsidRPr="00325CF5" w:rsidRDefault="00E87653" w:rsidP="00F3170A">
            <w:pPr>
              <w:jc w:val="center"/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ведомственному проекту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10 500,</w:t>
            </w:r>
            <w:r w:rsidRPr="00E87653">
              <w:rPr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3 500,0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3 500,0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3 500,0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10. Комплекс процессных мероприятий «Повышение квалификации в области IT-технологий, в том числе обучение и участие в семинарах»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2 370,0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790,0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790,0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790,0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комплексу процессных </w:t>
            </w:r>
            <w:r w:rsidRPr="00E87653">
              <w:rPr>
                <w:bCs/>
              </w:rPr>
              <w:t>мероприятий</w:t>
            </w:r>
            <w:r w:rsidRPr="00E8765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2 370,0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790,0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790,0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790,0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11. Комплекс процессных мероприятий «Стимулирование граждан к освоению современных ИКТ»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37 850,0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25 950,0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5 950,0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5 950,0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комплексу процессных </w:t>
            </w:r>
            <w:r w:rsidRPr="00E87653">
              <w:rPr>
                <w:bCs/>
              </w:rPr>
              <w:t>мероприятий</w:t>
            </w:r>
            <w:r w:rsidRPr="00E8765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37 850,0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25 950,0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5 950,0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5 950,0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12. Комплекс процессных мероприятий «Обеспечение информационно-технологической инфраструктуры исполнительных органов Смоленской области, их структурных подразделений и подведомственных учреждений»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</w:t>
            </w:r>
            <w:r w:rsidRPr="00E87653">
              <w:rPr>
                <w:lang w:val="en-US"/>
              </w:rPr>
              <w:t>2</w:t>
            </w:r>
            <w:r w:rsidRPr="00E87653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597228" w:rsidP="00F3170A">
            <w:pPr>
              <w:jc w:val="both"/>
            </w:pPr>
            <w:r>
              <w:t>О</w:t>
            </w:r>
            <w:r w:rsidR="00E87653" w:rsidRPr="00E87653">
              <w:t>беспечение деятельности областных государственных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609 299,6</w:t>
            </w:r>
            <w:r w:rsidRPr="00E8765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254 007,0</w:t>
            </w:r>
            <w:r w:rsidRPr="00E87653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177 646,3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177 646,3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</w:t>
            </w:r>
            <w:r w:rsidRPr="00E87653">
              <w:rPr>
                <w:lang w:val="en-US"/>
              </w:rPr>
              <w:t>2</w:t>
            </w:r>
            <w:r w:rsidRPr="00E87653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597228">
            <w:pPr>
              <w:jc w:val="both"/>
            </w:pPr>
            <w:r w:rsidRPr="00E87653">
              <w:t>Реализаци</w:t>
            </w:r>
            <w:r w:rsidR="00597228">
              <w:t>я</w:t>
            </w:r>
            <w:r w:rsidRPr="00E87653">
              <w:t xml:space="preserve"> государственных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892,8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297,6</w:t>
            </w:r>
            <w:r w:rsidRPr="00E87653">
              <w:rPr>
                <w:lang w:val="en-US"/>
              </w:rPr>
              <w:t>0</w:t>
            </w:r>
          </w:p>
          <w:p w:rsidR="00E87653" w:rsidRPr="00E87653" w:rsidRDefault="00E87653" w:rsidP="00F3170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297,6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297,6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945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</w:t>
            </w:r>
            <w:r w:rsidRPr="00E87653">
              <w:rPr>
                <w:lang w:val="en-US"/>
              </w:rPr>
              <w:t>2</w:t>
            </w:r>
            <w:r w:rsidRPr="00E87653">
              <w:t>.3.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both"/>
            </w:pPr>
            <w:r w:rsidRPr="00E87653">
              <w:t>Приобретение компьютерной техники и телекоммуникационного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СОГАУ «ЦИТ»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8 945,49</w:t>
            </w:r>
          </w:p>
          <w:p w:rsidR="00E87653" w:rsidRPr="00E87653" w:rsidRDefault="00E87653" w:rsidP="00F3170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</w:pPr>
            <w:r w:rsidRPr="00E87653">
              <w:t>5 945,49</w:t>
            </w:r>
          </w:p>
          <w:p w:rsidR="00E87653" w:rsidRPr="00E87653" w:rsidRDefault="00E87653" w:rsidP="00F3170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1 500,0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1 500,0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rPr>
                <w:bCs/>
              </w:rPr>
              <w:t>Итого по комплексу процессных мероприятий</w:t>
            </w:r>
            <w:r w:rsidRPr="00E8765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</w:pPr>
            <w:r w:rsidRPr="00E87653">
              <w:rPr>
                <w:lang w:val="en-US"/>
              </w:rPr>
              <w:t>619 137,90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b/>
                <w:lang w:val="en-US"/>
              </w:rPr>
            </w:pPr>
            <w:r w:rsidRPr="00E87653">
              <w:t>260 250,1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179 443,9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179 443,9</w:t>
            </w:r>
            <w:r w:rsidRPr="00E87653">
              <w:rPr>
                <w:lang w:val="en-US"/>
              </w:rPr>
              <w:t>0</w:t>
            </w:r>
          </w:p>
        </w:tc>
      </w:tr>
    </w:tbl>
    <w:p w:rsidR="00987C20" w:rsidRDefault="00987C20"/>
    <w:p w:rsidR="00987C20" w:rsidRDefault="00987C20">
      <w:pPr>
        <w:spacing w:after="160" w:line="259" w:lineRule="auto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418"/>
        <w:gridCol w:w="1275"/>
        <w:gridCol w:w="1134"/>
        <w:gridCol w:w="1134"/>
        <w:gridCol w:w="1134"/>
        <w:gridCol w:w="1134"/>
      </w:tblGrid>
      <w:tr w:rsidR="00987C20" w:rsidRPr="00E87653" w:rsidTr="00DD13A2">
        <w:trPr>
          <w:cantSplit/>
          <w:tblHeader/>
        </w:trPr>
        <w:tc>
          <w:tcPr>
            <w:tcW w:w="566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t>2</w:t>
            </w:r>
          </w:p>
        </w:tc>
        <w:tc>
          <w:tcPr>
            <w:tcW w:w="1418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t>3</w:t>
            </w:r>
          </w:p>
        </w:tc>
        <w:tc>
          <w:tcPr>
            <w:tcW w:w="1275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t>4</w:t>
            </w:r>
          </w:p>
        </w:tc>
        <w:tc>
          <w:tcPr>
            <w:tcW w:w="1134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t>5</w:t>
            </w:r>
          </w:p>
        </w:tc>
        <w:tc>
          <w:tcPr>
            <w:tcW w:w="1134" w:type="dxa"/>
            <w:shd w:val="clear" w:color="auto" w:fill="auto"/>
          </w:tcPr>
          <w:p w:rsidR="00987C20" w:rsidRPr="00E87653" w:rsidRDefault="00987C20" w:rsidP="00DD13A2">
            <w:pPr>
              <w:ind w:left="-69" w:right="-108"/>
              <w:jc w:val="center"/>
            </w:pPr>
            <w:r w:rsidRPr="00E87653">
              <w:t>6</w:t>
            </w:r>
          </w:p>
        </w:tc>
        <w:tc>
          <w:tcPr>
            <w:tcW w:w="1134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t>7</w:t>
            </w:r>
          </w:p>
        </w:tc>
        <w:tc>
          <w:tcPr>
            <w:tcW w:w="1134" w:type="dxa"/>
            <w:shd w:val="clear" w:color="auto" w:fill="auto"/>
          </w:tcPr>
          <w:p w:rsidR="00987C20" w:rsidRPr="00E87653" w:rsidRDefault="00987C20" w:rsidP="00DD13A2">
            <w:pPr>
              <w:jc w:val="center"/>
            </w:pPr>
            <w:r w:rsidRPr="00E87653">
              <w:t>8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13. Комплекс процессных мероприятий «Обеспечение деятельности исполнительных органов»</w:t>
            </w:r>
          </w:p>
        </w:tc>
      </w:tr>
      <w:tr w:rsidR="00147F9C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F9C" w:rsidRPr="00E87653" w:rsidRDefault="00147F9C" w:rsidP="00147F9C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E87653" w:rsidRDefault="00147F9C" w:rsidP="00147F9C">
            <w:pPr>
              <w:jc w:val="both"/>
            </w:pPr>
            <w:r>
              <w:t>О</w:t>
            </w:r>
            <w:r w:rsidRPr="00E87653">
              <w:t>беспечение деятельности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E87653" w:rsidRDefault="00147F9C" w:rsidP="00147F9C">
            <w:pPr>
              <w:ind w:left="-103" w:right="-108"/>
              <w:jc w:val="center"/>
            </w:pPr>
            <w:r w:rsidRPr="00E87653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E87653" w:rsidRDefault="00147F9C" w:rsidP="00147F9C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104 146,</w:t>
            </w: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F9C" w:rsidRPr="00147F9C" w:rsidRDefault="00147F9C" w:rsidP="00147F9C">
            <w:pPr>
              <w:jc w:val="center"/>
            </w:pPr>
            <w:r w:rsidRPr="00E87653">
              <w:t>34 715,</w:t>
            </w: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34 715,</w:t>
            </w: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34 715,</w:t>
            </w:r>
            <w:r>
              <w:t>59</w:t>
            </w:r>
          </w:p>
        </w:tc>
      </w:tr>
      <w:tr w:rsidR="00147F9C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E87653" w:rsidRDefault="00147F9C" w:rsidP="00147F9C">
            <w:pPr>
              <w:jc w:val="both"/>
            </w:pPr>
            <w:r w:rsidRPr="00E87653"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E87653" w:rsidRDefault="00147F9C" w:rsidP="00147F9C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F9C" w:rsidRPr="00E87653" w:rsidRDefault="00147F9C" w:rsidP="00147F9C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104 146,</w:t>
            </w: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34 715,</w:t>
            </w: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34 715,</w:t>
            </w: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F9C" w:rsidRPr="00147F9C" w:rsidRDefault="00147F9C" w:rsidP="00147F9C">
            <w:pPr>
              <w:jc w:val="center"/>
            </w:pPr>
            <w:r w:rsidRPr="00E87653">
              <w:t>34 715,</w:t>
            </w:r>
            <w:r>
              <w:t>59</w:t>
            </w:r>
          </w:p>
        </w:tc>
      </w:tr>
      <w:tr w:rsidR="00E87653" w:rsidRPr="00E87653" w:rsidTr="00E87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14. Комплекс процессных мероприятий «Поддержка индивидуальных предпринимателей и организаций, разрабатывающих отечественные ИТ-решения»</w:t>
            </w:r>
          </w:p>
        </w:tc>
      </w:tr>
      <w:tr w:rsidR="00325CF5" w:rsidRPr="00325CF5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CF4" w:rsidRPr="00325CF5" w:rsidRDefault="006A7CF4" w:rsidP="00F3170A">
            <w:pPr>
              <w:jc w:val="both"/>
            </w:pPr>
            <w:r w:rsidRPr="00325CF5">
              <w:t>Предоставление поддержки индивидуальным предпринимателям и организациям, разрабатывающим отечественные IT-решения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325CF5" w:rsidRDefault="00E87653" w:rsidP="00F3170A">
            <w:pPr>
              <w:ind w:left="-103" w:right="-108"/>
              <w:jc w:val="center"/>
            </w:pPr>
            <w:r w:rsidRPr="00325CF5">
              <w:t>Министерство цифрового развития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325CF5" w:rsidRDefault="00E87653" w:rsidP="00F3170A">
            <w:pPr>
              <w:ind w:left="-103" w:right="-108"/>
              <w:jc w:val="center"/>
            </w:pPr>
            <w:r w:rsidRPr="00325CF5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3 000,0</w:t>
            </w:r>
            <w:r w:rsidRPr="00325CF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1 000,0</w:t>
            </w:r>
            <w:r w:rsidRPr="00325CF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1 000,0</w:t>
            </w:r>
            <w:r w:rsidRPr="00325CF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325CF5" w:rsidRDefault="00E87653" w:rsidP="00F3170A">
            <w:pPr>
              <w:jc w:val="center"/>
              <w:rPr>
                <w:lang w:val="en-US"/>
              </w:rPr>
            </w:pPr>
            <w:r w:rsidRPr="00325CF5">
              <w:t>1 000,0</w:t>
            </w:r>
            <w:r w:rsidRPr="00325CF5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</w:pPr>
            <w:r w:rsidRPr="00E87653"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right="-109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ind w:left="-103" w:right="-108"/>
              <w:jc w:val="center"/>
            </w:pPr>
            <w:r w:rsidRPr="00E8765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3 000,0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1 000,0</w:t>
            </w:r>
            <w:r w:rsidRPr="00E87653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lang w:val="en-US"/>
              </w:rPr>
            </w:pPr>
            <w:r w:rsidRPr="00E87653">
              <w:t>1 000,0</w:t>
            </w:r>
            <w:r w:rsidRPr="00E87653">
              <w:rPr>
                <w:lang w:val="en-US"/>
              </w:rPr>
              <w:t>0</w:t>
            </w: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both"/>
              <w:rPr>
                <w:b/>
                <w:lang w:val="en-US"/>
              </w:rPr>
            </w:pPr>
            <w:r w:rsidRPr="00E87653">
              <w:rPr>
                <w:b/>
                <w:bCs/>
              </w:rPr>
              <w:t>Всего</w:t>
            </w:r>
            <w:r w:rsidRPr="00E87653">
              <w:rPr>
                <w:b/>
              </w:rPr>
              <w:t xml:space="preserve"> по Государственной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87653" w:rsidRPr="00147F9C" w:rsidRDefault="00E87653" w:rsidP="00F3170A">
            <w:pPr>
              <w:ind w:left="-103" w:right="-108"/>
              <w:jc w:val="center"/>
              <w:rPr>
                <w:b/>
              </w:rPr>
            </w:pPr>
            <w:r w:rsidRPr="00E87653">
              <w:rPr>
                <w:b/>
              </w:rPr>
              <w:t>1 747 894,</w:t>
            </w:r>
            <w:r w:rsidR="00147F9C">
              <w:rPr>
                <w:b/>
              </w:rPr>
              <w:t>59</w:t>
            </w:r>
          </w:p>
          <w:p w:rsidR="00E87653" w:rsidRPr="00E87653" w:rsidRDefault="00E87653" w:rsidP="00F3170A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87653" w:rsidRPr="00147F9C" w:rsidRDefault="00E87653" w:rsidP="00F3170A">
            <w:pPr>
              <w:jc w:val="center"/>
              <w:rPr>
                <w:b/>
              </w:rPr>
            </w:pPr>
            <w:r w:rsidRPr="00E87653">
              <w:rPr>
                <w:b/>
                <w:lang w:val="en-US"/>
              </w:rPr>
              <w:t>687 470,4</w:t>
            </w:r>
            <w:r w:rsidR="00147F9C">
              <w:rPr>
                <w:b/>
              </w:rPr>
              <w:t>3</w:t>
            </w:r>
          </w:p>
          <w:p w:rsidR="00E87653" w:rsidRPr="00E87653" w:rsidRDefault="00E87653" w:rsidP="00F317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b/>
              </w:rPr>
            </w:pPr>
            <w:r w:rsidRPr="00E87653">
              <w:rPr>
                <w:b/>
              </w:rPr>
              <w:t>530 212,0</w:t>
            </w:r>
            <w:r w:rsidR="00147F9C">
              <w:rPr>
                <w:b/>
              </w:rPr>
              <w:t>8</w:t>
            </w:r>
          </w:p>
          <w:p w:rsidR="00E87653" w:rsidRPr="00E87653" w:rsidRDefault="00E87653" w:rsidP="00F3170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653" w:rsidRPr="00E87653" w:rsidRDefault="00E87653" w:rsidP="00F3170A">
            <w:pPr>
              <w:jc w:val="center"/>
              <w:rPr>
                <w:b/>
              </w:rPr>
            </w:pPr>
            <w:r w:rsidRPr="00E87653">
              <w:rPr>
                <w:b/>
              </w:rPr>
              <w:t>530 212,0</w:t>
            </w:r>
            <w:r w:rsidR="00147F9C">
              <w:rPr>
                <w:b/>
              </w:rPr>
              <w:t>8</w:t>
            </w:r>
          </w:p>
          <w:p w:rsidR="00E87653" w:rsidRPr="00E87653" w:rsidRDefault="00E87653" w:rsidP="00F3170A">
            <w:pPr>
              <w:jc w:val="center"/>
              <w:rPr>
                <w:b/>
              </w:rPr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34" w:right="-108"/>
              <w:rPr>
                <w:b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b/>
              </w:rPr>
            </w:pPr>
            <w:r w:rsidRPr="00E87653">
              <w:rPr>
                <w:b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7653" w:rsidRPr="00147F9C" w:rsidRDefault="00E87653" w:rsidP="00147F9C">
            <w:pPr>
              <w:ind w:left="-103" w:right="-108"/>
              <w:jc w:val="center"/>
              <w:rPr>
                <w:b/>
              </w:rPr>
            </w:pPr>
            <w:r w:rsidRPr="00E87653">
              <w:rPr>
                <w:b/>
              </w:rPr>
              <w:t>1 744 311,</w:t>
            </w:r>
            <w:r w:rsidR="00147F9C">
              <w:rPr>
                <w:b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147F9C">
            <w:pPr>
              <w:jc w:val="center"/>
              <w:rPr>
                <w:b/>
                <w:lang w:val="en-US"/>
              </w:rPr>
            </w:pPr>
            <w:r w:rsidRPr="00E87653">
              <w:rPr>
                <w:b/>
              </w:rPr>
              <w:t>683 887,3</w:t>
            </w:r>
            <w:r w:rsidR="00147F9C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b/>
              </w:rPr>
            </w:pPr>
            <w:r w:rsidRPr="00E87653">
              <w:rPr>
                <w:b/>
              </w:rPr>
              <w:t>530 212,0</w:t>
            </w:r>
            <w:r w:rsidR="00147F9C">
              <w:rPr>
                <w:b/>
              </w:rPr>
              <w:t>8</w:t>
            </w:r>
          </w:p>
          <w:p w:rsidR="00E87653" w:rsidRPr="00E87653" w:rsidRDefault="00E87653" w:rsidP="00F3170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jc w:val="center"/>
              <w:rPr>
                <w:b/>
              </w:rPr>
            </w:pPr>
            <w:r w:rsidRPr="00E87653">
              <w:rPr>
                <w:b/>
              </w:rPr>
              <w:t>530 212,0</w:t>
            </w:r>
            <w:r w:rsidR="00147F9C">
              <w:rPr>
                <w:b/>
              </w:rPr>
              <w:t>8</w:t>
            </w:r>
          </w:p>
          <w:p w:rsidR="00E87653" w:rsidRPr="00E87653" w:rsidRDefault="00E87653" w:rsidP="00F3170A">
            <w:pPr>
              <w:jc w:val="center"/>
              <w:rPr>
                <w:b/>
              </w:rPr>
            </w:pPr>
          </w:p>
        </w:tc>
      </w:tr>
      <w:tr w:rsidR="00E87653" w:rsidRPr="00E87653" w:rsidTr="001C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34" w:right="-108"/>
              <w:rPr>
                <w:b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b/>
              </w:rPr>
            </w:pPr>
            <w:r w:rsidRPr="00E87653">
              <w:rPr>
                <w:b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b/>
                <w:lang w:val="en-US"/>
              </w:rPr>
            </w:pPr>
            <w:r w:rsidRPr="00E87653">
              <w:rPr>
                <w:b/>
              </w:rPr>
              <w:t>3 583,1</w:t>
            </w:r>
            <w:r w:rsidRPr="00E87653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b/>
                <w:lang w:val="en-US"/>
              </w:rPr>
            </w:pPr>
            <w:r w:rsidRPr="00E87653">
              <w:rPr>
                <w:b/>
              </w:rPr>
              <w:t>3 583,1</w:t>
            </w:r>
            <w:r w:rsidRPr="00E87653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b/>
                <w:lang w:val="en-US"/>
              </w:rPr>
            </w:pPr>
            <w:r w:rsidRPr="00E87653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653" w:rsidRPr="00E87653" w:rsidRDefault="00E87653" w:rsidP="00F3170A">
            <w:pPr>
              <w:ind w:left="-103" w:right="-108"/>
              <w:jc w:val="center"/>
              <w:rPr>
                <w:b/>
                <w:lang w:val="en-US"/>
              </w:rPr>
            </w:pPr>
            <w:r w:rsidRPr="00E87653">
              <w:rPr>
                <w:b/>
                <w:lang w:val="en-US"/>
              </w:rPr>
              <w:t>-</w:t>
            </w:r>
          </w:p>
        </w:tc>
      </w:tr>
    </w:tbl>
    <w:p w:rsidR="00E87653" w:rsidRDefault="00E87653" w:rsidP="0027091F">
      <w:pPr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Pr="00BC0575" w:rsidRDefault="0027091F" w:rsidP="0027091F">
      <w:pPr>
        <w:widowControl w:val="0"/>
        <w:ind w:firstLine="709"/>
        <w:jc w:val="both"/>
        <w:rPr>
          <w:sz w:val="28"/>
          <w:szCs w:val="28"/>
        </w:rPr>
      </w:pPr>
    </w:p>
    <w:p w:rsidR="0027091F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sz w:val="28"/>
          <w:szCs w:val="28"/>
        </w:rPr>
        <w:t>Губернатор</w:t>
      </w:r>
    </w:p>
    <w:p w:rsidR="0027091F" w:rsidRPr="00BC0575" w:rsidRDefault="0027091F" w:rsidP="00270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0575">
        <w:rPr>
          <w:color w:val="000000" w:themeColor="text1"/>
          <w:sz w:val="28"/>
          <w:szCs w:val="28"/>
        </w:rPr>
        <w:t xml:space="preserve">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BC0575">
        <w:rPr>
          <w:color w:val="000000" w:themeColor="text1"/>
          <w:sz w:val="28"/>
          <w:szCs w:val="28"/>
        </w:rPr>
        <w:t xml:space="preserve">                                </w:t>
      </w:r>
      <w:r w:rsidRPr="00BC0575">
        <w:rPr>
          <w:b/>
          <w:color w:val="000000" w:themeColor="text1"/>
          <w:sz w:val="28"/>
          <w:szCs w:val="28"/>
        </w:rPr>
        <w:t>В.Н. Анохин</w:t>
      </w:r>
    </w:p>
    <w:p w:rsidR="0027091F" w:rsidRPr="004D24DA" w:rsidRDefault="0027091F" w:rsidP="004D24DA">
      <w:pPr>
        <w:rPr>
          <w:sz w:val="28"/>
          <w:szCs w:val="28"/>
        </w:rPr>
      </w:pPr>
    </w:p>
    <w:sectPr w:rsidR="0027091F" w:rsidRPr="004D24DA" w:rsidSect="009A7050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D8" w:rsidRDefault="00FC7ED8">
      <w:r>
        <w:separator/>
      </w:r>
    </w:p>
  </w:endnote>
  <w:endnote w:type="continuationSeparator" w:id="0">
    <w:p w:rsidR="00FC7ED8" w:rsidRDefault="00F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D8" w:rsidRDefault="00FC7ED8">
      <w:r>
        <w:separator/>
      </w:r>
    </w:p>
  </w:footnote>
  <w:footnote w:type="continuationSeparator" w:id="0">
    <w:p w:rsidR="00FC7ED8" w:rsidRDefault="00FC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356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0011" w:rsidRPr="0056212D" w:rsidRDefault="00A10011">
        <w:pPr>
          <w:pStyle w:val="a3"/>
          <w:jc w:val="center"/>
          <w:rPr>
            <w:sz w:val="28"/>
            <w:szCs w:val="28"/>
          </w:rPr>
        </w:pPr>
        <w:r w:rsidRPr="0056212D">
          <w:rPr>
            <w:sz w:val="28"/>
            <w:szCs w:val="28"/>
          </w:rPr>
          <w:fldChar w:fldCharType="begin"/>
        </w:r>
        <w:r w:rsidRPr="0056212D">
          <w:rPr>
            <w:sz w:val="28"/>
            <w:szCs w:val="28"/>
          </w:rPr>
          <w:instrText>PAGE   \* MERGEFORMAT</w:instrText>
        </w:r>
        <w:r w:rsidRPr="0056212D">
          <w:rPr>
            <w:sz w:val="28"/>
            <w:szCs w:val="28"/>
          </w:rPr>
          <w:fldChar w:fldCharType="separate"/>
        </w:r>
        <w:r w:rsidR="00D906A3">
          <w:rPr>
            <w:noProof/>
            <w:sz w:val="28"/>
            <w:szCs w:val="28"/>
          </w:rPr>
          <w:t>2</w:t>
        </w:r>
        <w:r w:rsidRPr="0056212D">
          <w:rPr>
            <w:sz w:val="28"/>
            <w:szCs w:val="28"/>
          </w:rPr>
          <w:fldChar w:fldCharType="end"/>
        </w:r>
      </w:p>
    </w:sdtContent>
  </w:sdt>
  <w:p w:rsidR="00A10011" w:rsidRDefault="00A1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F54BC"/>
    <w:multiLevelType w:val="hybridMultilevel"/>
    <w:tmpl w:val="023298D6"/>
    <w:lvl w:ilvl="0" w:tplc="F0D22A0A">
      <w:start w:val="28"/>
      <w:numFmt w:val="decimal"/>
      <w:suff w:val="space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A245F"/>
    <w:multiLevelType w:val="hybridMultilevel"/>
    <w:tmpl w:val="E1D2DB52"/>
    <w:lvl w:ilvl="0" w:tplc="AC409372">
      <w:start w:val="2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40AA2"/>
    <w:rsid w:val="00054DCC"/>
    <w:rsid w:val="000568B5"/>
    <w:rsid w:val="00094D83"/>
    <w:rsid w:val="00096349"/>
    <w:rsid w:val="000B154B"/>
    <w:rsid w:val="000B564A"/>
    <w:rsid w:val="000C50FA"/>
    <w:rsid w:val="000C7892"/>
    <w:rsid w:val="000D6920"/>
    <w:rsid w:val="000D74A7"/>
    <w:rsid w:val="000E2BFA"/>
    <w:rsid w:val="001048CD"/>
    <w:rsid w:val="00105007"/>
    <w:rsid w:val="001058D2"/>
    <w:rsid w:val="001124EA"/>
    <w:rsid w:val="001207BE"/>
    <w:rsid w:val="00121200"/>
    <w:rsid w:val="00122064"/>
    <w:rsid w:val="00147F9C"/>
    <w:rsid w:val="00182E40"/>
    <w:rsid w:val="0018434B"/>
    <w:rsid w:val="00191CC2"/>
    <w:rsid w:val="001940B1"/>
    <w:rsid w:val="001B66F7"/>
    <w:rsid w:val="001C4CBA"/>
    <w:rsid w:val="001F4D8C"/>
    <w:rsid w:val="00206958"/>
    <w:rsid w:val="00207D2C"/>
    <w:rsid w:val="00215161"/>
    <w:rsid w:val="002155E4"/>
    <w:rsid w:val="0022694B"/>
    <w:rsid w:val="00230111"/>
    <w:rsid w:val="00244E8B"/>
    <w:rsid w:val="00267618"/>
    <w:rsid w:val="0027091F"/>
    <w:rsid w:val="00281509"/>
    <w:rsid w:val="00283E6B"/>
    <w:rsid w:val="0029200D"/>
    <w:rsid w:val="002A6535"/>
    <w:rsid w:val="002B1DA8"/>
    <w:rsid w:val="002B327B"/>
    <w:rsid w:val="002B641D"/>
    <w:rsid w:val="002D2F5C"/>
    <w:rsid w:val="002D6B7D"/>
    <w:rsid w:val="002E24A7"/>
    <w:rsid w:val="002E43F4"/>
    <w:rsid w:val="00301C7B"/>
    <w:rsid w:val="003044CA"/>
    <w:rsid w:val="00313664"/>
    <w:rsid w:val="003241D3"/>
    <w:rsid w:val="00325CF5"/>
    <w:rsid w:val="00327946"/>
    <w:rsid w:val="003359A2"/>
    <w:rsid w:val="0035011C"/>
    <w:rsid w:val="003563D4"/>
    <w:rsid w:val="00362CA7"/>
    <w:rsid w:val="00364B00"/>
    <w:rsid w:val="00377E37"/>
    <w:rsid w:val="00382F1E"/>
    <w:rsid w:val="00384906"/>
    <w:rsid w:val="0039403B"/>
    <w:rsid w:val="003A171C"/>
    <w:rsid w:val="003A3344"/>
    <w:rsid w:val="003B3D96"/>
    <w:rsid w:val="003B75B7"/>
    <w:rsid w:val="003C2285"/>
    <w:rsid w:val="003C2B71"/>
    <w:rsid w:val="003D0986"/>
    <w:rsid w:val="003E45B2"/>
    <w:rsid w:val="003E7C5D"/>
    <w:rsid w:val="004022F5"/>
    <w:rsid w:val="00417F84"/>
    <w:rsid w:val="00426273"/>
    <w:rsid w:val="0043192F"/>
    <w:rsid w:val="00433622"/>
    <w:rsid w:val="00435B3F"/>
    <w:rsid w:val="00436501"/>
    <w:rsid w:val="00436E19"/>
    <w:rsid w:val="00450096"/>
    <w:rsid w:val="004520D1"/>
    <w:rsid w:val="004559CD"/>
    <w:rsid w:val="00457181"/>
    <w:rsid w:val="00465793"/>
    <w:rsid w:val="0046668F"/>
    <w:rsid w:val="00473F6E"/>
    <w:rsid w:val="004766DA"/>
    <w:rsid w:val="004846E6"/>
    <w:rsid w:val="00485F47"/>
    <w:rsid w:val="00490721"/>
    <w:rsid w:val="004941BF"/>
    <w:rsid w:val="004A37A9"/>
    <w:rsid w:val="004D24DA"/>
    <w:rsid w:val="004D3914"/>
    <w:rsid w:val="004E2421"/>
    <w:rsid w:val="004F45BD"/>
    <w:rsid w:val="004F6B1D"/>
    <w:rsid w:val="004F7F04"/>
    <w:rsid w:val="00501075"/>
    <w:rsid w:val="005029AE"/>
    <w:rsid w:val="00527023"/>
    <w:rsid w:val="0056212D"/>
    <w:rsid w:val="005653E8"/>
    <w:rsid w:val="00575707"/>
    <w:rsid w:val="00577B0B"/>
    <w:rsid w:val="005807A0"/>
    <w:rsid w:val="005830B8"/>
    <w:rsid w:val="00592D68"/>
    <w:rsid w:val="00594D62"/>
    <w:rsid w:val="00597228"/>
    <w:rsid w:val="005A4EB2"/>
    <w:rsid w:val="005A585D"/>
    <w:rsid w:val="005D1E00"/>
    <w:rsid w:val="005E4355"/>
    <w:rsid w:val="00600236"/>
    <w:rsid w:val="00631245"/>
    <w:rsid w:val="00655B61"/>
    <w:rsid w:val="00657FEC"/>
    <w:rsid w:val="006603A6"/>
    <w:rsid w:val="006609DB"/>
    <w:rsid w:val="00667432"/>
    <w:rsid w:val="00670125"/>
    <w:rsid w:val="0067695B"/>
    <w:rsid w:val="00676E63"/>
    <w:rsid w:val="006801E7"/>
    <w:rsid w:val="0068573A"/>
    <w:rsid w:val="00691186"/>
    <w:rsid w:val="00696689"/>
    <w:rsid w:val="00697EC7"/>
    <w:rsid w:val="006A7CF4"/>
    <w:rsid w:val="006B170B"/>
    <w:rsid w:val="006C4B6C"/>
    <w:rsid w:val="006C6AB6"/>
    <w:rsid w:val="006D1A7B"/>
    <w:rsid w:val="006E1806"/>
    <w:rsid w:val="006E181B"/>
    <w:rsid w:val="006E19D4"/>
    <w:rsid w:val="006E5584"/>
    <w:rsid w:val="006E6E60"/>
    <w:rsid w:val="006F006F"/>
    <w:rsid w:val="006F3E70"/>
    <w:rsid w:val="006F597B"/>
    <w:rsid w:val="006F6C43"/>
    <w:rsid w:val="00721E82"/>
    <w:rsid w:val="007363F9"/>
    <w:rsid w:val="00742998"/>
    <w:rsid w:val="00743811"/>
    <w:rsid w:val="00745A89"/>
    <w:rsid w:val="00780BF0"/>
    <w:rsid w:val="007935E2"/>
    <w:rsid w:val="00797EF1"/>
    <w:rsid w:val="007A20ED"/>
    <w:rsid w:val="007A4CB1"/>
    <w:rsid w:val="007D1958"/>
    <w:rsid w:val="007D50E2"/>
    <w:rsid w:val="007D6480"/>
    <w:rsid w:val="007F1B74"/>
    <w:rsid w:val="007F1CED"/>
    <w:rsid w:val="007F2878"/>
    <w:rsid w:val="007F3D29"/>
    <w:rsid w:val="00805340"/>
    <w:rsid w:val="00807A8D"/>
    <w:rsid w:val="00810EC8"/>
    <w:rsid w:val="00821C8F"/>
    <w:rsid w:val="008264F5"/>
    <w:rsid w:val="00827E0F"/>
    <w:rsid w:val="00835F4B"/>
    <w:rsid w:val="008457C5"/>
    <w:rsid w:val="00846538"/>
    <w:rsid w:val="00850A99"/>
    <w:rsid w:val="008569C7"/>
    <w:rsid w:val="008578DB"/>
    <w:rsid w:val="00865D30"/>
    <w:rsid w:val="0089246B"/>
    <w:rsid w:val="00897C85"/>
    <w:rsid w:val="008A14E6"/>
    <w:rsid w:val="008A2EBA"/>
    <w:rsid w:val="008B53CD"/>
    <w:rsid w:val="008C50CA"/>
    <w:rsid w:val="008D6FD6"/>
    <w:rsid w:val="008F379E"/>
    <w:rsid w:val="00920C40"/>
    <w:rsid w:val="00921E2A"/>
    <w:rsid w:val="0093261D"/>
    <w:rsid w:val="0094215B"/>
    <w:rsid w:val="00945475"/>
    <w:rsid w:val="009454AF"/>
    <w:rsid w:val="0094625C"/>
    <w:rsid w:val="00947B31"/>
    <w:rsid w:val="00951AC6"/>
    <w:rsid w:val="00953ED4"/>
    <w:rsid w:val="009761E3"/>
    <w:rsid w:val="00981D05"/>
    <w:rsid w:val="00982EE5"/>
    <w:rsid w:val="00984EE4"/>
    <w:rsid w:val="00987C20"/>
    <w:rsid w:val="00994304"/>
    <w:rsid w:val="0099518B"/>
    <w:rsid w:val="009A318D"/>
    <w:rsid w:val="009A3FE4"/>
    <w:rsid w:val="009A4AFC"/>
    <w:rsid w:val="009A55C7"/>
    <w:rsid w:val="009A7050"/>
    <w:rsid w:val="009B1100"/>
    <w:rsid w:val="009C7E37"/>
    <w:rsid w:val="009D05C5"/>
    <w:rsid w:val="009D1EE4"/>
    <w:rsid w:val="009F0C93"/>
    <w:rsid w:val="00A052DC"/>
    <w:rsid w:val="00A057EB"/>
    <w:rsid w:val="00A06652"/>
    <w:rsid w:val="00A10011"/>
    <w:rsid w:val="00A12505"/>
    <w:rsid w:val="00A13DB3"/>
    <w:rsid w:val="00A14FDC"/>
    <w:rsid w:val="00A16598"/>
    <w:rsid w:val="00A17851"/>
    <w:rsid w:val="00A22BB1"/>
    <w:rsid w:val="00A24E6D"/>
    <w:rsid w:val="00A25519"/>
    <w:rsid w:val="00A32FB8"/>
    <w:rsid w:val="00A41375"/>
    <w:rsid w:val="00A76847"/>
    <w:rsid w:val="00A87A7B"/>
    <w:rsid w:val="00A94558"/>
    <w:rsid w:val="00A951DF"/>
    <w:rsid w:val="00AB4166"/>
    <w:rsid w:val="00AC01AC"/>
    <w:rsid w:val="00AC224B"/>
    <w:rsid w:val="00AC47EB"/>
    <w:rsid w:val="00AD31B6"/>
    <w:rsid w:val="00AD4355"/>
    <w:rsid w:val="00AD65CF"/>
    <w:rsid w:val="00AF020A"/>
    <w:rsid w:val="00B03124"/>
    <w:rsid w:val="00B063EB"/>
    <w:rsid w:val="00B109D6"/>
    <w:rsid w:val="00B17745"/>
    <w:rsid w:val="00B20034"/>
    <w:rsid w:val="00B22D3F"/>
    <w:rsid w:val="00B22E45"/>
    <w:rsid w:val="00B462E8"/>
    <w:rsid w:val="00B50863"/>
    <w:rsid w:val="00B63EB7"/>
    <w:rsid w:val="00B6404D"/>
    <w:rsid w:val="00B738BA"/>
    <w:rsid w:val="00B74E0B"/>
    <w:rsid w:val="00B827ED"/>
    <w:rsid w:val="00B83F77"/>
    <w:rsid w:val="00B85ABD"/>
    <w:rsid w:val="00B9587F"/>
    <w:rsid w:val="00BB70FC"/>
    <w:rsid w:val="00BC1AC5"/>
    <w:rsid w:val="00BC4AEC"/>
    <w:rsid w:val="00BC6121"/>
    <w:rsid w:val="00BC71B7"/>
    <w:rsid w:val="00BC7C73"/>
    <w:rsid w:val="00BD0197"/>
    <w:rsid w:val="00BD3D14"/>
    <w:rsid w:val="00BD6679"/>
    <w:rsid w:val="00BF075F"/>
    <w:rsid w:val="00BF373C"/>
    <w:rsid w:val="00BF409C"/>
    <w:rsid w:val="00BF62CF"/>
    <w:rsid w:val="00C04B20"/>
    <w:rsid w:val="00C16A61"/>
    <w:rsid w:val="00C3234A"/>
    <w:rsid w:val="00C3288A"/>
    <w:rsid w:val="00C32F27"/>
    <w:rsid w:val="00C3724D"/>
    <w:rsid w:val="00C54608"/>
    <w:rsid w:val="00C5523D"/>
    <w:rsid w:val="00C55CD8"/>
    <w:rsid w:val="00C7093E"/>
    <w:rsid w:val="00C82BE0"/>
    <w:rsid w:val="00C9015D"/>
    <w:rsid w:val="00C96D63"/>
    <w:rsid w:val="00CB0F48"/>
    <w:rsid w:val="00CB3EE9"/>
    <w:rsid w:val="00CB478D"/>
    <w:rsid w:val="00CC5F60"/>
    <w:rsid w:val="00CD6309"/>
    <w:rsid w:val="00CE2FA9"/>
    <w:rsid w:val="00D01242"/>
    <w:rsid w:val="00D02C27"/>
    <w:rsid w:val="00D0479F"/>
    <w:rsid w:val="00D10877"/>
    <w:rsid w:val="00D26A0F"/>
    <w:rsid w:val="00D33ECE"/>
    <w:rsid w:val="00D461B2"/>
    <w:rsid w:val="00D503B5"/>
    <w:rsid w:val="00D511F7"/>
    <w:rsid w:val="00D622A1"/>
    <w:rsid w:val="00D64880"/>
    <w:rsid w:val="00D77731"/>
    <w:rsid w:val="00D80DC0"/>
    <w:rsid w:val="00D8353F"/>
    <w:rsid w:val="00D86757"/>
    <w:rsid w:val="00D87C31"/>
    <w:rsid w:val="00D906A3"/>
    <w:rsid w:val="00D92E2F"/>
    <w:rsid w:val="00DA2012"/>
    <w:rsid w:val="00DC5DD2"/>
    <w:rsid w:val="00DD5476"/>
    <w:rsid w:val="00DD71A6"/>
    <w:rsid w:val="00DF1273"/>
    <w:rsid w:val="00DF187D"/>
    <w:rsid w:val="00E02B34"/>
    <w:rsid w:val="00E16C89"/>
    <w:rsid w:val="00E17E97"/>
    <w:rsid w:val="00E301F4"/>
    <w:rsid w:val="00E3381D"/>
    <w:rsid w:val="00E444CD"/>
    <w:rsid w:val="00E4548F"/>
    <w:rsid w:val="00E45A99"/>
    <w:rsid w:val="00E51D0C"/>
    <w:rsid w:val="00E54EB3"/>
    <w:rsid w:val="00E66365"/>
    <w:rsid w:val="00E80BD7"/>
    <w:rsid w:val="00E853CA"/>
    <w:rsid w:val="00E863FB"/>
    <w:rsid w:val="00E87653"/>
    <w:rsid w:val="00E8770B"/>
    <w:rsid w:val="00E97A73"/>
    <w:rsid w:val="00EA3CFE"/>
    <w:rsid w:val="00EA426B"/>
    <w:rsid w:val="00EA4A6B"/>
    <w:rsid w:val="00EC7A3A"/>
    <w:rsid w:val="00EE31C4"/>
    <w:rsid w:val="00EE57C8"/>
    <w:rsid w:val="00EE6D10"/>
    <w:rsid w:val="00EF41F8"/>
    <w:rsid w:val="00F05D15"/>
    <w:rsid w:val="00F11571"/>
    <w:rsid w:val="00F136B4"/>
    <w:rsid w:val="00F23457"/>
    <w:rsid w:val="00F3170A"/>
    <w:rsid w:val="00F577E9"/>
    <w:rsid w:val="00F6757D"/>
    <w:rsid w:val="00F70656"/>
    <w:rsid w:val="00F74451"/>
    <w:rsid w:val="00F809C2"/>
    <w:rsid w:val="00F908D4"/>
    <w:rsid w:val="00F91465"/>
    <w:rsid w:val="00F93D08"/>
    <w:rsid w:val="00F957F5"/>
    <w:rsid w:val="00FA5E88"/>
    <w:rsid w:val="00FA5E98"/>
    <w:rsid w:val="00FA78EC"/>
    <w:rsid w:val="00FB236B"/>
    <w:rsid w:val="00FB3A2E"/>
    <w:rsid w:val="00FC2033"/>
    <w:rsid w:val="00FC47E0"/>
    <w:rsid w:val="00FC7ED8"/>
    <w:rsid w:val="00FE0878"/>
    <w:rsid w:val="00FE2EC7"/>
    <w:rsid w:val="00FE5B6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BD80FF-E9A8-4AAD-BB89-8161AA4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27091F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091F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D87C31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87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D87C3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Федорова Юлия Владимировна</cp:lastModifiedBy>
  <cp:revision>2</cp:revision>
  <cp:lastPrinted>2024-02-01T06:28:00Z</cp:lastPrinted>
  <dcterms:created xsi:type="dcterms:W3CDTF">2024-02-08T06:29:00Z</dcterms:created>
  <dcterms:modified xsi:type="dcterms:W3CDTF">2024-02-08T06:29:00Z</dcterms:modified>
</cp:coreProperties>
</file>