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EF0C23" w:rsidRDefault="00EF0C23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353045" w:rsidRDefault="00353045" w:rsidP="00353045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tabs>
          <w:tab w:val="left" w:pos="4536"/>
        </w:tabs>
        <w:ind w:right="5669"/>
        <w:jc w:val="both"/>
      </w:pPr>
    </w:p>
    <w:p w:rsidR="00353045" w:rsidRDefault="00353045" w:rsidP="00353045">
      <w:pPr>
        <w:pStyle w:val="ab"/>
        <w:spacing w:line="240" w:lineRule="auto"/>
        <w:jc w:val="both"/>
      </w:pPr>
      <w:r>
        <w:t xml:space="preserve">Администрация Смоленской </w:t>
      </w:r>
      <w:proofErr w:type="gramStart"/>
      <w:r>
        <w:t>области  п</w:t>
      </w:r>
      <w:proofErr w:type="gramEnd"/>
      <w:r>
        <w:t xml:space="preserve"> о с т а н о в л я е т:</w:t>
      </w:r>
    </w:p>
    <w:p w:rsidR="00353045" w:rsidRDefault="00353045" w:rsidP="00353045">
      <w:pPr>
        <w:pStyle w:val="ab"/>
        <w:spacing w:line="240" w:lineRule="auto"/>
        <w:ind w:firstLine="851"/>
        <w:jc w:val="both"/>
      </w:pPr>
    </w:p>
    <w:p w:rsidR="00353045" w:rsidRPr="00353045" w:rsidRDefault="00353045" w:rsidP="00353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в областную государственную программу «Повышение качества предоставления государственных и муниципальных услуг, в том числе на базе многофункциональных центров», утвержденную постановлением Администрации </w:t>
      </w:r>
      <w:r w:rsidRPr="00EF0C23">
        <w:rPr>
          <w:w w:val="99"/>
          <w:sz w:val="28"/>
          <w:szCs w:val="28"/>
        </w:rPr>
        <w:t>Смоленской области от 20.11.2013 № 926</w:t>
      </w:r>
      <w:r w:rsidRPr="00EF0C23">
        <w:rPr>
          <w:w w:val="99"/>
        </w:rPr>
        <w:t> </w:t>
      </w:r>
      <w:r w:rsidRPr="00EF0C23">
        <w:rPr>
          <w:w w:val="99"/>
          <w:sz w:val="28"/>
          <w:szCs w:val="28"/>
        </w:rPr>
        <w:t>(в редакции постановлений А</w:t>
      </w:r>
      <w:r w:rsidR="00EF0C23" w:rsidRPr="00EF0C23">
        <w:rPr>
          <w:w w:val="99"/>
          <w:sz w:val="28"/>
          <w:szCs w:val="28"/>
        </w:rPr>
        <w:t>д</w:t>
      </w:r>
      <w:r w:rsidRPr="00EF0C23">
        <w:rPr>
          <w:w w:val="99"/>
          <w:sz w:val="28"/>
          <w:szCs w:val="28"/>
        </w:rPr>
        <w:t>министрац</w:t>
      </w:r>
      <w:r w:rsidR="00EF0C23" w:rsidRPr="00EF0C23">
        <w:rPr>
          <w:w w:val="99"/>
          <w:sz w:val="28"/>
          <w:szCs w:val="28"/>
        </w:rPr>
        <w:t xml:space="preserve">ии </w:t>
      </w:r>
      <w:r>
        <w:rPr>
          <w:sz w:val="28"/>
          <w:szCs w:val="28"/>
        </w:rPr>
        <w:t>Смоленской области от 27.01.2014 № 23, от 30.06.2014 № 471, от 22.07.2014 № 513, от 09.12.2014 №</w:t>
      </w:r>
      <w:r w:rsidR="00EF0C23">
        <w:rPr>
          <w:sz w:val="28"/>
          <w:szCs w:val="28"/>
        </w:rPr>
        <w:t xml:space="preserve"> </w:t>
      </w:r>
      <w:r>
        <w:rPr>
          <w:sz w:val="28"/>
          <w:szCs w:val="28"/>
        </w:rPr>
        <w:t>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№ 781, от 26.01.2018 № 43, от 26.04.2018 № 255, от 05.10.2018 № 635, от 19.12.2018 № 885, от 19.03.2019 № 119, от 25.07.2019 № 438, от 15.10.2019 № 601, от 27.12.2019 № 825, от 30.03.2020 № 152, от 28.05.2020 № 305, от 03.09.2020 № 545, от 23.10.2020 № 633, от 26.12.2020 № 869, от 04.03.2021</w:t>
      </w:r>
      <w:r>
        <w:rPr>
          <w:color w:val="000000" w:themeColor="text1"/>
          <w:sz w:val="28"/>
          <w:szCs w:val="28"/>
        </w:rPr>
        <w:t xml:space="preserve"> № 115, от 22.10.2021 № 676, </w:t>
      </w:r>
      <w:r w:rsidRPr="004D78E3">
        <w:rPr>
          <w:color w:val="000000" w:themeColor="text1"/>
          <w:sz w:val="28"/>
          <w:szCs w:val="28"/>
        </w:rPr>
        <w:t xml:space="preserve">от 19.11.2021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717, от 22.12.2021 </w:t>
      </w:r>
      <w:r>
        <w:rPr>
          <w:color w:val="000000" w:themeColor="text1"/>
          <w:sz w:val="28"/>
          <w:szCs w:val="28"/>
        </w:rPr>
        <w:t xml:space="preserve">№ 832, </w:t>
      </w:r>
      <w:r w:rsidRPr="004D78E3">
        <w:rPr>
          <w:color w:val="000000" w:themeColor="text1"/>
          <w:sz w:val="28"/>
          <w:szCs w:val="28"/>
        </w:rPr>
        <w:t xml:space="preserve">от 29.12.2021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882, от 31.03.2022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199, от 17.05.2022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315</w:t>
      </w:r>
      <w:r>
        <w:rPr>
          <w:color w:val="000000" w:themeColor="text1"/>
          <w:sz w:val="28"/>
          <w:szCs w:val="28"/>
        </w:rPr>
        <w:t xml:space="preserve">, </w:t>
      </w:r>
      <w:r w:rsidRPr="004D78E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</w:t>
      </w:r>
      <w:r w:rsidRPr="004D78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</w:t>
      </w:r>
      <w:r w:rsidRPr="004D78E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</w:t>
      </w:r>
      <w:r w:rsidRPr="004D78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642), следующие изменения: </w:t>
      </w:r>
    </w:p>
    <w:p w:rsidR="00353045" w:rsidRPr="00126D5D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126D5D">
        <w:rPr>
          <w:color w:val="000000" w:themeColor="text1"/>
          <w:sz w:val="28"/>
          <w:szCs w:val="28"/>
        </w:rPr>
        <w:t>в паспорте Государственной программы:</w:t>
      </w:r>
    </w:p>
    <w:p w:rsidR="00353045" w:rsidRPr="00126D5D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 w:rsidRPr="00126D5D">
        <w:rPr>
          <w:color w:val="000000" w:themeColor="text1"/>
          <w:sz w:val="28"/>
          <w:szCs w:val="28"/>
        </w:rPr>
        <w:t>- 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</w:t>
      </w:r>
      <w:r w:rsidRPr="000007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раздела</w:t>
      </w:r>
      <w:r w:rsidRPr="00126D5D">
        <w:rPr>
          <w:color w:val="000000" w:themeColor="text1"/>
          <w:sz w:val="28"/>
          <w:szCs w:val="28"/>
        </w:rPr>
        <w:t xml:space="preserve"> «</w:t>
      </w:r>
      <w:r w:rsidRPr="00952F12">
        <w:rPr>
          <w:b/>
          <w:color w:val="000000" w:themeColor="text1"/>
          <w:sz w:val="28"/>
          <w:szCs w:val="28"/>
        </w:rPr>
        <w:t>Основные положения</w:t>
      </w:r>
      <w:r w:rsidRPr="00126D5D">
        <w:rPr>
          <w:color w:val="000000" w:themeColor="text1"/>
          <w:sz w:val="28"/>
          <w:szCs w:val="28"/>
        </w:rPr>
        <w:t>»:</w:t>
      </w:r>
    </w:p>
    <w:p w:rsidR="00353045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 w:rsidRPr="00F4400E">
        <w:rPr>
          <w:color w:val="000000" w:themeColor="text1"/>
          <w:sz w:val="28"/>
          <w:szCs w:val="28"/>
        </w:rPr>
        <w:t xml:space="preserve">- в абзаце первом слова «2 379 334,5 тыс. рублей» заменить словами </w:t>
      </w:r>
      <w:r>
        <w:rPr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color w:val="000000" w:themeColor="text1"/>
          <w:sz w:val="28"/>
          <w:szCs w:val="28"/>
        </w:rPr>
        <w:t xml:space="preserve">   </w:t>
      </w:r>
      <w:r w:rsidRPr="00F4400E">
        <w:rPr>
          <w:color w:val="000000" w:themeColor="text1"/>
          <w:sz w:val="28"/>
          <w:szCs w:val="28"/>
        </w:rPr>
        <w:t>«</w:t>
      </w:r>
      <w:proofErr w:type="gramEnd"/>
      <w:r w:rsidRPr="00F4400E">
        <w:rPr>
          <w:color w:val="000000" w:themeColor="text1"/>
          <w:sz w:val="28"/>
          <w:szCs w:val="28"/>
        </w:rPr>
        <w:t>2 307 512,5 тыс. рублей»;</w:t>
      </w:r>
    </w:p>
    <w:p w:rsidR="00AA14F1" w:rsidRPr="00F4400E" w:rsidRDefault="00AA14F1" w:rsidP="00353045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p w:rsidR="00353045" w:rsidRPr="0075691E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 w:rsidRPr="0075691E">
        <w:rPr>
          <w:color w:val="000000" w:themeColor="text1"/>
          <w:sz w:val="28"/>
          <w:szCs w:val="28"/>
        </w:rPr>
        <w:lastRenderedPageBreak/>
        <w:t xml:space="preserve">- в абзаце пятом слова «220 992,0 тыс. рублей» заменить словами </w:t>
      </w:r>
      <w:r>
        <w:rPr>
          <w:color w:val="000000" w:themeColor="text1"/>
          <w:sz w:val="28"/>
          <w:szCs w:val="28"/>
        </w:rPr>
        <w:t xml:space="preserve">                     </w:t>
      </w:r>
      <w:proofErr w:type="gramStart"/>
      <w:r>
        <w:rPr>
          <w:color w:val="000000" w:themeColor="text1"/>
          <w:sz w:val="28"/>
          <w:szCs w:val="28"/>
        </w:rPr>
        <w:t xml:space="preserve">   </w:t>
      </w:r>
      <w:r w:rsidRPr="0075691E">
        <w:rPr>
          <w:color w:val="000000" w:themeColor="text1"/>
          <w:sz w:val="28"/>
          <w:szCs w:val="28"/>
        </w:rPr>
        <w:t>«</w:t>
      </w:r>
      <w:proofErr w:type="gramEnd"/>
      <w:r w:rsidRPr="001E15E5">
        <w:rPr>
          <w:color w:val="000000" w:themeColor="text1"/>
          <w:sz w:val="28"/>
          <w:szCs w:val="28"/>
        </w:rPr>
        <w:t>149 170</w:t>
      </w:r>
      <w:r w:rsidRPr="0075691E">
        <w:rPr>
          <w:color w:val="000000" w:themeColor="text1"/>
          <w:sz w:val="28"/>
          <w:szCs w:val="28"/>
        </w:rPr>
        <w:t>,0 тыс. рублей»;</w:t>
      </w:r>
    </w:p>
    <w:p w:rsidR="00353045" w:rsidRPr="0075691E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 w:rsidRPr="0075691E">
        <w:rPr>
          <w:color w:val="000000" w:themeColor="text1"/>
          <w:sz w:val="28"/>
          <w:szCs w:val="28"/>
        </w:rPr>
        <w:t xml:space="preserve">- в абзаце шестом слова «220 992,0 тыс. рублей» заменить словами 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>
        <w:rPr>
          <w:color w:val="000000" w:themeColor="text1"/>
          <w:sz w:val="28"/>
          <w:szCs w:val="28"/>
        </w:rPr>
        <w:t xml:space="preserve">   </w:t>
      </w:r>
      <w:r w:rsidRPr="0075691E">
        <w:rPr>
          <w:color w:val="000000" w:themeColor="text1"/>
          <w:sz w:val="28"/>
          <w:szCs w:val="28"/>
        </w:rPr>
        <w:t>«</w:t>
      </w:r>
      <w:proofErr w:type="gramEnd"/>
      <w:r w:rsidRPr="001E15E5">
        <w:rPr>
          <w:color w:val="000000" w:themeColor="text1"/>
          <w:sz w:val="28"/>
          <w:szCs w:val="28"/>
        </w:rPr>
        <w:t>149</w:t>
      </w:r>
      <w:r>
        <w:rPr>
          <w:color w:val="000000" w:themeColor="text1"/>
          <w:sz w:val="28"/>
          <w:szCs w:val="28"/>
        </w:rPr>
        <w:t> </w:t>
      </w:r>
      <w:r w:rsidRPr="001E15E5">
        <w:rPr>
          <w:color w:val="000000" w:themeColor="text1"/>
          <w:sz w:val="28"/>
          <w:szCs w:val="28"/>
        </w:rPr>
        <w:t>170</w:t>
      </w:r>
      <w:r>
        <w:rPr>
          <w:color w:val="000000" w:themeColor="text1"/>
          <w:sz w:val="28"/>
          <w:szCs w:val="28"/>
        </w:rPr>
        <w:t>,0</w:t>
      </w:r>
      <w:r w:rsidRPr="0075691E">
        <w:rPr>
          <w:color w:val="000000" w:themeColor="text1"/>
          <w:sz w:val="28"/>
          <w:szCs w:val="28"/>
        </w:rPr>
        <w:t xml:space="preserve"> тыс. рублей»;</w:t>
      </w:r>
    </w:p>
    <w:p w:rsidR="00353045" w:rsidRDefault="00353045" w:rsidP="00353045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</w:t>
      </w:r>
      <w:r w:rsidRPr="00BB4BCB">
        <w:rPr>
          <w:sz w:val="28"/>
          <w:szCs w:val="28"/>
        </w:rPr>
        <w:t xml:space="preserve"> 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  <w:r w:rsidRPr="00BB4BC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353045" w:rsidRDefault="00353045" w:rsidP="00353045">
      <w:pPr>
        <w:tabs>
          <w:tab w:val="left" w:pos="10206"/>
        </w:tabs>
        <w:ind w:right="-1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6F5296">
        <w:rPr>
          <w:b/>
          <w:sz w:val="28"/>
          <w:szCs w:val="28"/>
        </w:rPr>
        <w:t>Финансовое обеспечение Государственной программы</w:t>
      </w:r>
    </w:p>
    <w:p w:rsidR="00353045" w:rsidRDefault="00353045" w:rsidP="00353045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tbl>
      <w:tblPr>
        <w:tblStyle w:val="1"/>
        <w:tblW w:w="4910" w:type="pct"/>
        <w:jc w:val="center"/>
        <w:tblLook w:val="04A0" w:firstRow="1" w:lastRow="0" w:firstColumn="1" w:lastColumn="0" w:noHBand="0" w:noVBand="1"/>
      </w:tblPr>
      <w:tblGrid>
        <w:gridCol w:w="4324"/>
        <w:gridCol w:w="1281"/>
        <w:gridCol w:w="1630"/>
        <w:gridCol w:w="1388"/>
        <w:gridCol w:w="1388"/>
      </w:tblGrid>
      <w:tr w:rsidR="00353045" w:rsidRPr="00362E22" w:rsidTr="00B14D36">
        <w:trPr>
          <w:tblHeader/>
          <w:jc w:val="center"/>
        </w:trPr>
        <w:tc>
          <w:tcPr>
            <w:tcW w:w="2160" w:type="pct"/>
            <w:vMerge w:val="restar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Источник финансового обеспечения</w:t>
            </w:r>
          </w:p>
        </w:tc>
        <w:tc>
          <w:tcPr>
            <w:tcW w:w="2840" w:type="pct"/>
            <w:gridSpan w:val="4"/>
          </w:tcPr>
          <w:p w:rsidR="00353045" w:rsidRPr="00362E22" w:rsidRDefault="00353045" w:rsidP="00B14D36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Объем финансового обеспечения по годам реализации</w:t>
            </w:r>
          </w:p>
          <w:p w:rsidR="00353045" w:rsidRPr="00362E22" w:rsidRDefault="00353045" w:rsidP="00B14D36">
            <w:pPr>
              <w:ind w:firstLine="0"/>
              <w:jc w:val="center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 xml:space="preserve"> (тыс. рублей)</w:t>
            </w:r>
          </w:p>
        </w:tc>
      </w:tr>
      <w:tr w:rsidR="00353045" w:rsidRPr="00362E22" w:rsidTr="00B14D36">
        <w:trPr>
          <w:trHeight w:val="448"/>
          <w:tblHeader/>
          <w:jc w:val="center"/>
        </w:trPr>
        <w:tc>
          <w:tcPr>
            <w:tcW w:w="2160" w:type="pct"/>
            <w:vMerge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640" w:type="pct"/>
          </w:tcPr>
          <w:p w:rsidR="00353045" w:rsidRPr="00362E22" w:rsidRDefault="00353045" w:rsidP="00B14D36">
            <w:pPr>
              <w:jc w:val="center"/>
              <w:rPr>
                <w:spacing w:val="-2"/>
                <w:sz w:val="22"/>
              </w:rPr>
            </w:pPr>
          </w:p>
          <w:p w:rsidR="00353045" w:rsidRPr="00362E22" w:rsidRDefault="00353045" w:rsidP="00B14D36">
            <w:pPr>
              <w:ind w:firstLine="0"/>
              <w:jc w:val="both"/>
              <w:rPr>
                <w:color w:val="22272F"/>
                <w:sz w:val="22"/>
                <w:shd w:val="clear" w:color="auto" w:fill="FFFFFF"/>
              </w:rPr>
            </w:pPr>
            <w:r w:rsidRPr="00362E22">
              <w:rPr>
                <w:spacing w:val="-2"/>
                <w:sz w:val="22"/>
              </w:rPr>
              <w:t xml:space="preserve">     всего</w:t>
            </w:r>
          </w:p>
        </w:tc>
        <w:tc>
          <w:tcPr>
            <w:tcW w:w="814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</w:p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  <w:shd w:val="clear" w:color="auto" w:fill="FFFFFF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2022 год</w:t>
            </w:r>
          </w:p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pacing w:val="-2"/>
                <w:sz w:val="22"/>
                <w:lang w:val="en-US"/>
              </w:rPr>
            </w:pPr>
          </w:p>
        </w:tc>
        <w:tc>
          <w:tcPr>
            <w:tcW w:w="693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pacing w:val="-2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2023 год</w:t>
            </w:r>
          </w:p>
        </w:tc>
        <w:tc>
          <w:tcPr>
            <w:tcW w:w="693" w:type="pct"/>
            <w:vAlign w:val="center"/>
          </w:tcPr>
          <w:p w:rsidR="00353045" w:rsidRPr="00362E22" w:rsidRDefault="00353045" w:rsidP="00B14D36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362E22">
              <w:rPr>
                <w:color w:val="000000" w:themeColor="text1"/>
                <w:sz w:val="22"/>
                <w:shd w:val="clear" w:color="auto" w:fill="FFFFFF"/>
              </w:rPr>
              <w:t>2024 год</w:t>
            </w:r>
          </w:p>
        </w:tc>
      </w:tr>
      <w:tr w:rsidR="00353045" w:rsidRPr="00362E22" w:rsidTr="00B14D36">
        <w:trPr>
          <w:trHeight w:val="433"/>
          <w:jc w:val="center"/>
        </w:trPr>
        <w:tc>
          <w:tcPr>
            <w:tcW w:w="2160" w:type="pct"/>
            <w:vAlign w:val="center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z w:val="22"/>
              </w:rPr>
              <w:t>В целом по Государственной программе</w:t>
            </w:r>
            <w:r w:rsidRPr="00362E22">
              <w:rPr>
                <w:spacing w:val="-2"/>
                <w:sz w:val="22"/>
              </w:rPr>
              <w:t>,</w:t>
            </w:r>
          </w:p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 том числе: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right="-18"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640 900,2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</w:t>
            </w:r>
            <w:r>
              <w:rPr>
                <w:sz w:val="22"/>
              </w:rPr>
              <w:t>2</w:t>
            </w:r>
            <w:r w:rsidRPr="00362E22">
              <w:rPr>
                <w:sz w:val="22"/>
              </w:rPr>
              <w:t>43,9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149 170,0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федеральный бюджет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областной бюджет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640 900,2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262 </w:t>
            </w:r>
            <w:r>
              <w:rPr>
                <w:sz w:val="22"/>
              </w:rPr>
              <w:t>2</w:t>
            </w:r>
            <w:r w:rsidRPr="00362E22">
              <w:rPr>
                <w:sz w:val="22"/>
              </w:rPr>
              <w:t>43,9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952F12">
              <w:rPr>
                <w:sz w:val="22"/>
              </w:rPr>
              <w:t>149 170,0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229 486,3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местный бюджет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  <w:tr w:rsidR="00353045" w:rsidRPr="00362E22" w:rsidTr="00B14D36">
        <w:trPr>
          <w:jc w:val="center"/>
        </w:trPr>
        <w:tc>
          <w:tcPr>
            <w:tcW w:w="2160" w:type="pct"/>
          </w:tcPr>
          <w:p w:rsidR="00353045" w:rsidRPr="00362E22" w:rsidRDefault="00353045" w:rsidP="00B14D36">
            <w:pPr>
              <w:spacing w:line="230" w:lineRule="auto"/>
              <w:ind w:firstLine="0"/>
              <w:rPr>
                <w:spacing w:val="-2"/>
                <w:sz w:val="22"/>
              </w:rPr>
            </w:pPr>
            <w:r w:rsidRPr="00362E22">
              <w:rPr>
                <w:spacing w:val="-2"/>
                <w:sz w:val="22"/>
              </w:rPr>
              <w:t>внебюджетные средства</w:t>
            </w:r>
          </w:p>
        </w:tc>
        <w:tc>
          <w:tcPr>
            <w:tcW w:w="640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814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  <w:tc>
          <w:tcPr>
            <w:tcW w:w="693" w:type="pct"/>
          </w:tcPr>
          <w:p w:rsidR="00353045" w:rsidRPr="00362E22" w:rsidRDefault="00353045" w:rsidP="00B14D36">
            <w:pPr>
              <w:ind w:firstLine="0"/>
              <w:jc w:val="center"/>
              <w:rPr>
                <w:sz w:val="22"/>
              </w:rPr>
            </w:pPr>
            <w:r w:rsidRPr="00362E22">
              <w:rPr>
                <w:sz w:val="22"/>
              </w:rPr>
              <w:t>-</w:t>
            </w:r>
          </w:p>
        </w:tc>
      </w:tr>
    </w:tbl>
    <w:p w:rsidR="00353045" w:rsidRDefault="00353045" w:rsidP="003530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разделе</w:t>
      </w:r>
      <w:r w:rsidRPr="00320DE6">
        <w:rPr>
          <w:color w:val="000000" w:themeColor="text1"/>
          <w:sz w:val="28"/>
          <w:szCs w:val="28"/>
        </w:rPr>
        <w:t xml:space="preserve"> 3</w:t>
      </w:r>
      <w:r>
        <w:rPr>
          <w:color w:val="000000" w:themeColor="text1"/>
          <w:sz w:val="28"/>
          <w:szCs w:val="28"/>
        </w:rPr>
        <w:t>: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D68E0">
        <w:rPr>
          <w:color w:val="000000"/>
          <w:sz w:val="28"/>
          <w:szCs w:val="28"/>
        </w:rPr>
        <w:t>в подразделе 1: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пункте 1.</w:t>
      </w:r>
      <w:r>
        <w:rPr>
          <w:color w:val="000000"/>
          <w:sz w:val="28"/>
          <w:szCs w:val="28"/>
        </w:rPr>
        <w:t>1</w:t>
      </w:r>
      <w:r w:rsidRPr="00FD68E0">
        <w:rPr>
          <w:color w:val="000000"/>
          <w:sz w:val="28"/>
          <w:szCs w:val="28"/>
        </w:rPr>
        <w:t>: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</w:t>
      </w:r>
      <w:r w:rsidRPr="00170A16">
        <w:rPr>
          <w:color w:val="000000"/>
          <w:sz w:val="28"/>
          <w:szCs w:val="28"/>
        </w:rPr>
        <w:t>701</w:t>
      </w:r>
      <w:r>
        <w:rPr>
          <w:color w:val="000000"/>
          <w:sz w:val="28"/>
          <w:szCs w:val="28"/>
        </w:rPr>
        <w:t xml:space="preserve"> </w:t>
      </w:r>
      <w:r w:rsidRPr="00170A16">
        <w:rPr>
          <w:color w:val="000000"/>
          <w:sz w:val="28"/>
          <w:szCs w:val="28"/>
        </w:rPr>
        <w:t>931,0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«630 109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>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</w:t>
      </w:r>
      <w:r>
        <w:rPr>
          <w:color w:val="000000"/>
          <w:sz w:val="28"/>
          <w:szCs w:val="28"/>
        </w:rPr>
        <w:t>7</w:t>
      </w:r>
      <w:r w:rsidRPr="00FD68E0">
        <w:rPr>
          <w:color w:val="000000"/>
          <w:sz w:val="28"/>
          <w:szCs w:val="28"/>
        </w:rPr>
        <w:t xml:space="preserve"> цифры </w:t>
      </w:r>
      <w:r>
        <w:rPr>
          <w:color w:val="000000"/>
          <w:sz w:val="28"/>
          <w:szCs w:val="28"/>
        </w:rPr>
        <w:t>«</w:t>
      </w:r>
      <w:r w:rsidRPr="00D35544">
        <w:rPr>
          <w:color w:val="000000"/>
          <w:sz w:val="28"/>
          <w:szCs w:val="28"/>
        </w:rPr>
        <w:t>220</w:t>
      </w:r>
      <w:r>
        <w:rPr>
          <w:color w:val="000000"/>
          <w:sz w:val="28"/>
          <w:szCs w:val="28"/>
        </w:rPr>
        <w:t xml:space="preserve"> </w:t>
      </w:r>
      <w:r w:rsidRPr="00D35544">
        <w:rPr>
          <w:color w:val="000000"/>
          <w:sz w:val="28"/>
          <w:szCs w:val="28"/>
        </w:rPr>
        <w:t>817,6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«148 995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6»;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пункте 1.</w:t>
      </w:r>
      <w:r>
        <w:rPr>
          <w:color w:val="000000"/>
          <w:sz w:val="28"/>
          <w:szCs w:val="28"/>
        </w:rPr>
        <w:t>3</w:t>
      </w:r>
      <w:r w:rsidRPr="00FD68E0">
        <w:rPr>
          <w:color w:val="000000"/>
          <w:sz w:val="28"/>
          <w:szCs w:val="28"/>
        </w:rPr>
        <w:t>: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«927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«915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4»</w:t>
      </w:r>
      <w:r w:rsidRPr="00FD68E0">
        <w:rPr>
          <w:color w:val="000000"/>
          <w:sz w:val="28"/>
          <w:szCs w:val="28"/>
        </w:rPr>
        <w:t>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6 цифры </w:t>
      </w:r>
      <w:r>
        <w:rPr>
          <w:color w:val="000000"/>
          <w:sz w:val="28"/>
          <w:szCs w:val="28"/>
        </w:rPr>
        <w:t>«900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«888,6»;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>- в пункте 1.</w:t>
      </w:r>
      <w:r>
        <w:rPr>
          <w:color w:val="000000"/>
          <w:sz w:val="28"/>
          <w:szCs w:val="28"/>
        </w:rPr>
        <w:t>4</w:t>
      </w:r>
      <w:r w:rsidRPr="00FD68E0">
        <w:rPr>
          <w:color w:val="000000"/>
          <w:sz w:val="28"/>
          <w:szCs w:val="28"/>
        </w:rPr>
        <w:t>: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«2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316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</w:t>
      </w:r>
      <w:r w:rsidRPr="002C394F">
        <w:rPr>
          <w:color w:val="000000"/>
          <w:sz w:val="28"/>
          <w:szCs w:val="28"/>
        </w:rPr>
        <w:t>2 374,</w:t>
      </w:r>
      <w:r w:rsidRPr="001279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»</w:t>
      </w:r>
      <w:r w:rsidRPr="00FD68E0">
        <w:rPr>
          <w:color w:val="000000"/>
          <w:sz w:val="28"/>
          <w:szCs w:val="28"/>
        </w:rPr>
        <w:t>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6 цифры </w:t>
      </w:r>
      <w:r>
        <w:rPr>
          <w:color w:val="000000"/>
          <w:sz w:val="28"/>
          <w:szCs w:val="28"/>
        </w:rPr>
        <w:t>«2</w:t>
      </w:r>
      <w:r w:rsidRPr="002C39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242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</w:t>
      </w:r>
      <w:r w:rsidRPr="002C394F">
        <w:rPr>
          <w:color w:val="000000"/>
          <w:sz w:val="28"/>
          <w:szCs w:val="28"/>
        </w:rPr>
        <w:t>2 300,</w:t>
      </w:r>
      <w:r w:rsidRPr="00D3554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»;</w:t>
      </w:r>
    </w:p>
    <w:p w:rsidR="00353045" w:rsidRPr="00320DE6" w:rsidRDefault="00353045" w:rsidP="00353045">
      <w:pPr>
        <w:widowControl w:val="0"/>
        <w:ind w:firstLine="709"/>
        <w:jc w:val="both"/>
        <w:rPr>
          <w:sz w:val="28"/>
          <w:szCs w:val="28"/>
        </w:rPr>
      </w:pPr>
      <w:r w:rsidRPr="00320DE6">
        <w:rPr>
          <w:sz w:val="28"/>
          <w:szCs w:val="28"/>
        </w:rPr>
        <w:t>- в позиции «Итого по комплексу процессных мероприятий»: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DE6">
        <w:rPr>
          <w:sz w:val="28"/>
          <w:szCs w:val="28"/>
        </w:rPr>
        <w:t xml:space="preserve">- </w:t>
      </w:r>
      <w:r w:rsidRPr="001E15E5">
        <w:rPr>
          <w:color w:val="000000" w:themeColor="text1"/>
          <w:sz w:val="28"/>
          <w:szCs w:val="28"/>
        </w:rPr>
        <w:t>в графе 5 цифры «712 494,0» заменить цифрами «640 719,0»;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графе 6 цифры «262 029,9» заменить цифрами «262 076,9»;</w:t>
      </w:r>
    </w:p>
    <w:p w:rsidR="00353045" w:rsidRPr="001B1692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1692">
        <w:rPr>
          <w:color w:val="000000" w:themeColor="text1"/>
          <w:sz w:val="28"/>
          <w:szCs w:val="28"/>
        </w:rPr>
        <w:t>- в графе 7 цифры «220 984,9» заменить цифрами «</w:t>
      </w:r>
      <w:r>
        <w:rPr>
          <w:color w:val="000000" w:themeColor="text1"/>
          <w:sz w:val="28"/>
          <w:szCs w:val="28"/>
        </w:rPr>
        <w:t>149 162,</w:t>
      </w:r>
      <w:r w:rsidRPr="001B1692">
        <w:rPr>
          <w:color w:val="000000" w:themeColor="text1"/>
          <w:sz w:val="28"/>
          <w:szCs w:val="28"/>
        </w:rPr>
        <w:t>9»;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D68E0">
        <w:rPr>
          <w:color w:val="000000"/>
          <w:sz w:val="28"/>
          <w:szCs w:val="28"/>
        </w:rPr>
        <w:t xml:space="preserve"> в подразделе </w:t>
      </w:r>
      <w:r>
        <w:rPr>
          <w:color w:val="000000"/>
          <w:sz w:val="28"/>
          <w:szCs w:val="28"/>
        </w:rPr>
        <w:t>2</w:t>
      </w:r>
      <w:r w:rsidRPr="00FD68E0">
        <w:rPr>
          <w:color w:val="000000"/>
          <w:sz w:val="28"/>
          <w:szCs w:val="28"/>
        </w:rPr>
        <w:t>:</w:t>
      </w:r>
    </w:p>
    <w:p w:rsidR="00353045" w:rsidRPr="00FD68E0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«228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«181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2»</w:t>
      </w:r>
      <w:r w:rsidRPr="00FD68E0">
        <w:rPr>
          <w:color w:val="000000"/>
          <w:sz w:val="28"/>
          <w:szCs w:val="28"/>
        </w:rPr>
        <w:t>;</w:t>
      </w:r>
    </w:p>
    <w:p w:rsidR="00353045" w:rsidRDefault="00353045" w:rsidP="00353045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FD68E0">
        <w:rPr>
          <w:color w:val="000000"/>
          <w:sz w:val="28"/>
          <w:szCs w:val="28"/>
        </w:rPr>
        <w:t xml:space="preserve">- в графе 6 цифры </w:t>
      </w:r>
      <w:r>
        <w:rPr>
          <w:color w:val="000000"/>
          <w:sz w:val="28"/>
          <w:szCs w:val="28"/>
        </w:rPr>
        <w:t>«214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«167,0»;</w:t>
      </w:r>
    </w:p>
    <w:p w:rsidR="00353045" w:rsidRPr="00320DE6" w:rsidRDefault="00353045" w:rsidP="00353045">
      <w:pPr>
        <w:widowControl w:val="0"/>
        <w:ind w:firstLine="709"/>
        <w:jc w:val="both"/>
        <w:rPr>
          <w:sz w:val="28"/>
          <w:szCs w:val="28"/>
        </w:rPr>
      </w:pPr>
      <w:r w:rsidRPr="00320DE6">
        <w:rPr>
          <w:sz w:val="28"/>
          <w:szCs w:val="28"/>
        </w:rPr>
        <w:t>- в позиции «Итого по комплексу процессных мероприятий»:</w:t>
      </w:r>
    </w:p>
    <w:p w:rsidR="00353045" w:rsidRPr="00320DE6" w:rsidRDefault="00353045" w:rsidP="00353045">
      <w:pPr>
        <w:widowControl w:val="0"/>
        <w:ind w:firstLine="709"/>
        <w:jc w:val="both"/>
        <w:rPr>
          <w:sz w:val="28"/>
          <w:szCs w:val="28"/>
        </w:rPr>
      </w:pPr>
      <w:r w:rsidRPr="00320DE6">
        <w:rPr>
          <w:sz w:val="28"/>
          <w:szCs w:val="28"/>
        </w:rPr>
        <w:t xml:space="preserve">- в графе 5 цифры </w:t>
      </w:r>
      <w:r>
        <w:rPr>
          <w:color w:val="000000"/>
          <w:sz w:val="28"/>
          <w:szCs w:val="28"/>
        </w:rPr>
        <w:t>«228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«181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2»</w:t>
      </w:r>
      <w:r w:rsidRPr="00320DE6">
        <w:rPr>
          <w:sz w:val="28"/>
          <w:szCs w:val="28"/>
        </w:rPr>
        <w:t>;</w:t>
      </w:r>
    </w:p>
    <w:p w:rsidR="00353045" w:rsidRDefault="00353045" w:rsidP="00353045">
      <w:pPr>
        <w:widowControl w:val="0"/>
        <w:ind w:firstLine="709"/>
        <w:jc w:val="both"/>
        <w:rPr>
          <w:sz w:val="28"/>
          <w:szCs w:val="28"/>
        </w:rPr>
      </w:pPr>
      <w:r w:rsidRPr="00320DE6">
        <w:rPr>
          <w:sz w:val="28"/>
          <w:szCs w:val="28"/>
        </w:rPr>
        <w:t>- в графе 6 цифры «</w:t>
      </w:r>
      <w:r>
        <w:rPr>
          <w:color w:val="000000"/>
          <w:sz w:val="28"/>
          <w:szCs w:val="28"/>
        </w:rPr>
        <w:t>214</w:t>
      </w:r>
      <w:r w:rsidRPr="00FD68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0»</w:t>
      </w:r>
      <w:r w:rsidRPr="00FD68E0">
        <w:rPr>
          <w:color w:val="000000"/>
          <w:sz w:val="28"/>
          <w:szCs w:val="28"/>
        </w:rPr>
        <w:t xml:space="preserve"> заменить цифрами </w:t>
      </w:r>
      <w:r>
        <w:rPr>
          <w:color w:val="000000"/>
          <w:sz w:val="28"/>
          <w:szCs w:val="28"/>
        </w:rPr>
        <w:t>«167,0»</w:t>
      </w:r>
      <w:r>
        <w:rPr>
          <w:sz w:val="28"/>
          <w:szCs w:val="28"/>
        </w:rPr>
        <w:t>;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позиции «</w:t>
      </w:r>
      <w:r w:rsidRPr="00952F12">
        <w:rPr>
          <w:b/>
          <w:color w:val="000000" w:themeColor="text1"/>
          <w:sz w:val="28"/>
          <w:szCs w:val="28"/>
        </w:rPr>
        <w:t>Всего по Государственной программе</w:t>
      </w:r>
      <w:r w:rsidRPr="001E15E5">
        <w:rPr>
          <w:color w:val="000000" w:themeColor="text1"/>
          <w:sz w:val="28"/>
          <w:szCs w:val="28"/>
        </w:rPr>
        <w:t>»: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графе 5 цифры «</w:t>
      </w:r>
      <w:r w:rsidRPr="00952F12">
        <w:rPr>
          <w:b/>
          <w:color w:val="000000" w:themeColor="text1"/>
          <w:sz w:val="28"/>
          <w:szCs w:val="28"/>
        </w:rPr>
        <w:t>712 722,2</w:t>
      </w:r>
      <w:r w:rsidRPr="001E15E5">
        <w:rPr>
          <w:color w:val="000000" w:themeColor="text1"/>
          <w:sz w:val="28"/>
          <w:szCs w:val="28"/>
        </w:rPr>
        <w:t>» заменить цифрами «</w:t>
      </w:r>
      <w:r w:rsidRPr="00952F12">
        <w:rPr>
          <w:b/>
          <w:color w:val="000000" w:themeColor="text1"/>
          <w:sz w:val="28"/>
          <w:szCs w:val="28"/>
        </w:rPr>
        <w:t>640 900,2</w:t>
      </w:r>
      <w:r w:rsidRPr="001E15E5">
        <w:rPr>
          <w:color w:val="000000" w:themeColor="text1"/>
          <w:sz w:val="28"/>
          <w:szCs w:val="28"/>
        </w:rPr>
        <w:t>»;</w:t>
      </w:r>
    </w:p>
    <w:p w:rsidR="00353045" w:rsidRPr="001E15E5" w:rsidRDefault="00353045" w:rsidP="003530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15E5">
        <w:rPr>
          <w:color w:val="000000" w:themeColor="text1"/>
          <w:sz w:val="28"/>
          <w:szCs w:val="28"/>
        </w:rPr>
        <w:t>- в графе 7 цифры «</w:t>
      </w:r>
      <w:r w:rsidRPr="00952F12">
        <w:rPr>
          <w:b/>
          <w:color w:val="000000" w:themeColor="text1"/>
          <w:sz w:val="28"/>
          <w:szCs w:val="28"/>
        </w:rPr>
        <w:t>220 992,0</w:t>
      </w:r>
      <w:r w:rsidRPr="001E15E5">
        <w:rPr>
          <w:color w:val="000000" w:themeColor="text1"/>
          <w:sz w:val="28"/>
          <w:szCs w:val="28"/>
        </w:rPr>
        <w:t>» заменить цифрами «</w:t>
      </w:r>
      <w:r w:rsidRPr="00952F12">
        <w:rPr>
          <w:b/>
          <w:color w:val="000000" w:themeColor="text1"/>
          <w:sz w:val="28"/>
          <w:szCs w:val="28"/>
        </w:rPr>
        <w:t>149 170,0</w:t>
      </w:r>
      <w:r w:rsidRPr="001E15E5">
        <w:rPr>
          <w:color w:val="000000" w:themeColor="text1"/>
          <w:sz w:val="28"/>
          <w:szCs w:val="28"/>
        </w:rPr>
        <w:t>».</w:t>
      </w:r>
    </w:p>
    <w:p w:rsidR="00353045" w:rsidRDefault="00353045" w:rsidP="00353045">
      <w:pPr>
        <w:pStyle w:val="21"/>
        <w:spacing w:line="240" w:lineRule="auto"/>
        <w:ind w:firstLine="0"/>
        <w:rPr>
          <w:color w:val="FF0000"/>
          <w:u w:val="none"/>
        </w:rPr>
      </w:pPr>
    </w:p>
    <w:p w:rsidR="00353045" w:rsidRPr="001E15E5" w:rsidRDefault="00353045" w:rsidP="00353045">
      <w:pPr>
        <w:pStyle w:val="21"/>
        <w:spacing w:line="240" w:lineRule="auto"/>
        <w:ind w:firstLine="0"/>
        <w:rPr>
          <w:color w:val="FF0000"/>
          <w:u w:val="none"/>
        </w:rPr>
      </w:pPr>
    </w:p>
    <w:p w:rsidR="00353045" w:rsidRDefault="00353045" w:rsidP="00353045">
      <w:pPr>
        <w:pStyle w:val="21"/>
        <w:spacing w:line="240" w:lineRule="auto"/>
        <w:ind w:firstLine="0"/>
        <w:rPr>
          <w:u w:val="none"/>
        </w:rPr>
      </w:pPr>
      <w:r>
        <w:rPr>
          <w:u w:val="none"/>
        </w:rPr>
        <w:t>Губернатор</w:t>
      </w:r>
      <w:r>
        <w:rPr>
          <w:noProof/>
        </w:rPr>
        <w:drawing>
          <wp:anchor distT="11430" distB="11430" distL="125730" distR="125730" simplePos="0" relativeHeight="251659264" behindDoc="0" locked="0" layoutInCell="1" allowOverlap="1" wp14:anchorId="49CEB14D" wp14:editId="1974AEF1">
            <wp:simplePos x="0" y="0"/>
            <wp:positionH relativeFrom="column">
              <wp:posOffset>4265930</wp:posOffset>
            </wp:positionH>
            <wp:positionV relativeFrom="paragraph">
              <wp:posOffset>1906905</wp:posOffset>
            </wp:positionV>
            <wp:extent cx="23495" cy="2349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</w:t>
      </w:r>
    </w:p>
    <w:p w:rsidR="00D622A1" w:rsidRPr="002D6B7D" w:rsidRDefault="00353045" w:rsidP="00EF0C23">
      <w:pPr>
        <w:pStyle w:val="21"/>
        <w:spacing w:line="240" w:lineRule="auto"/>
        <w:ind w:firstLine="0"/>
      </w:pPr>
      <w:r>
        <w:rPr>
          <w:u w:val="none"/>
        </w:rPr>
        <w:t xml:space="preserve">Смоленской области                                                                               </w:t>
      </w:r>
      <w:r>
        <w:rPr>
          <w:b/>
          <w:bCs/>
          <w:u w:val="none"/>
        </w:rPr>
        <w:t>А.В. Островский</w:t>
      </w:r>
    </w:p>
    <w:sectPr w:rsidR="00D622A1" w:rsidRPr="002D6B7D" w:rsidSect="00353045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B0" w:rsidRDefault="00C570B0">
      <w:r>
        <w:separator/>
      </w:r>
    </w:p>
  </w:endnote>
  <w:endnote w:type="continuationSeparator" w:id="0">
    <w:p w:rsidR="00C570B0" w:rsidRDefault="00C5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B0" w:rsidRDefault="00C570B0">
      <w:r>
        <w:separator/>
      </w:r>
    </w:p>
  </w:footnote>
  <w:footnote w:type="continuationSeparator" w:id="0">
    <w:p w:rsidR="00C570B0" w:rsidRDefault="00C5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969271"/>
      <w:docPartObj>
        <w:docPartGallery w:val="Page Numbers (Top of Page)"/>
        <w:docPartUnique/>
      </w:docPartObj>
    </w:sdtPr>
    <w:sdtEndPr/>
    <w:sdtContent>
      <w:p w:rsidR="00353045" w:rsidRDefault="003530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F1">
          <w:rPr>
            <w:noProof/>
          </w:rPr>
          <w:t>2</w:t>
        </w:r>
        <w:r>
          <w:fldChar w:fldCharType="end"/>
        </w:r>
      </w:p>
    </w:sdtContent>
  </w:sdt>
  <w:p w:rsidR="00353045" w:rsidRDefault="00353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678BF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3045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506F"/>
    <w:rsid w:val="00827E0F"/>
    <w:rsid w:val="008C50CA"/>
    <w:rsid w:val="008D6FD6"/>
    <w:rsid w:val="00920C40"/>
    <w:rsid w:val="00951AC6"/>
    <w:rsid w:val="009B1100"/>
    <w:rsid w:val="00A057EB"/>
    <w:rsid w:val="00A16598"/>
    <w:rsid w:val="00AA14F1"/>
    <w:rsid w:val="00AD65CF"/>
    <w:rsid w:val="00B63EB7"/>
    <w:rsid w:val="00C3288A"/>
    <w:rsid w:val="00C570B0"/>
    <w:rsid w:val="00C7093E"/>
    <w:rsid w:val="00CB0F48"/>
    <w:rsid w:val="00D33ECE"/>
    <w:rsid w:val="00D622A1"/>
    <w:rsid w:val="00D86757"/>
    <w:rsid w:val="00D92E2F"/>
    <w:rsid w:val="00DD0C59"/>
    <w:rsid w:val="00E02B34"/>
    <w:rsid w:val="00E45A99"/>
    <w:rsid w:val="00E824FB"/>
    <w:rsid w:val="00E863FB"/>
    <w:rsid w:val="00E8770B"/>
    <w:rsid w:val="00EF0C23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EC08BC-8C49-437F-9A91-02D06AF3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353045"/>
    <w:pPr>
      <w:spacing w:line="360" w:lineRule="auto"/>
      <w:ind w:firstLine="720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304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353045"/>
    <w:pPr>
      <w:spacing w:line="360" w:lineRule="auto"/>
      <w:ind w:firstLine="70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3045"/>
    <w:rPr>
      <w:sz w:val="28"/>
      <w:szCs w:val="28"/>
      <w:u w:val="single"/>
    </w:rPr>
  </w:style>
  <w:style w:type="table" w:customStyle="1" w:styleId="1">
    <w:name w:val="Сетка таблицы1"/>
    <w:basedOn w:val="a1"/>
    <w:next w:val="a8"/>
    <w:uiPriority w:val="39"/>
    <w:rsid w:val="00353045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Бабикова Татьяна Михайловна</cp:lastModifiedBy>
  <cp:revision>3</cp:revision>
  <cp:lastPrinted>2021-04-01T07:12:00Z</cp:lastPrinted>
  <dcterms:created xsi:type="dcterms:W3CDTF">2022-11-07T09:06:00Z</dcterms:created>
  <dcterms:modified xsi:type="dcterms:W3CDTF">2022-11-07T09:06:00Z</dcterms:modified>
</cp:coreProperties>
</file>